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FA28" w14:textId="77777777" w:rsidR="004323A8" w:rsidRDefault="00000000" w:rsidP="00943729">
      <w:pPr>
        <w:spacing w:after="0"/>
        <w:ind w:right="14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FORMULAIRE DE VOTE PAR CORRESPONDANCE</w:t>
      </w:r>
    </w:p>
    <w:p w14:paraId="15C5CC16" w14:textId="77777777" w:rsidR="00943729" w:rsidRDefault="00943729" w:rsidP="00943729">
      <w:pPr>
        <w:spacing w:after="0"/>
        <w:ind w:right="140"/>
        <w:jc w:val="center"/>
      </w:pPr>
    </w:p>
    <w:tbl>
      <w:tblPr>
        <w:tblStyle w:val="TableGrid"/>
        <w:tblW w:w="9628" w:type="dxa"/>
        <w:tblInd w:w="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8"/>
      </w:tblGrid>
      <w:tr w:rsidR="004323A8" w14:paraId="18164B80" w14:textId="77777777">
        <w:trPr>
          <w:trHeight w:val="2540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BB8C" w14:textId="3488C102" w:rsidR="004323A8" w:rsidRPr="005462F9" w:rsidRDefault="00000000" w:rsidP="005462F9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 xml:space="preserve">Objet : </w:t>
            </w:r>
            <w:r w:rsidR="005462F9">
              <w:rPr>
                <w:rFonts w:ascii="Arial" w:eastAsia="Arial" w:hAnsi="Arial" w:cs="Arial"/>
                <w:b/>
              </w:rPr>
              <w:t xml:space="preserve">     </w:t>
            </w:r>
            <w:r w:rsidRPr="005462F9">
              <w:rPr>
                <w:rFonts w:ascii="Arial" w:eastAsia="Arial" w:hAnsi="Arial" w:cs="Arial"/>
                <w:b/>
                <w:bCs/>
                <w:sz w:val="36"/>
                <w:szCs w:val="36"/>
              </w:rPr>
              <w:t>ASSEMBLÉE GÉNÉRALE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3A669B" w:rsidRPr="005462F9">
              <w:rPr>
                <w:rFonts w:ascii="Arial" w:eastAsia="Arial" w:hAnsi="Arial" w:cs="Arial"/>
                <w:sz w:val="28"/>
                <w:szCs w:val="28"/>
              </w:rPr>
              <w:t>de l’association</w:t>
            </w:r>
          </w:p>
          <w:p w14:paraId="2C79D10E" w14:textId="78537E5A" w:rsidR="003A669B" w:rsidRDefault="005462F9" w:rsidP="003A669B">
            <w:pPr>
              <w:ind w:left="5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                             </w:t>
            </w:r>
            <w:r w:rsidR="003A669B" w:rsidRPr="005462F9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GYM DETENTE </w:t>
            </w:r>
            <w:r w:rsidR="00737811" w:rsidRPr="005462F9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FRANCVILLOISE</w:t>
            </w:r>
            <w:r w:rsidR="00737811">
              <w:rPr>
                <w:rFonts w:ascii="Arial" w:eastAsia="Arial" w:hAnsi="Arial" w:cs="Arial"/>
              </w:rPr>
              <w:t xml:space="preserve"> (</w:t>
            </w:r>
            <w:r w:rsidR="003A669B">
              <w:rPr>
                <w:rFonts w:ascii="Arial" w:eastAsia="Arial" w:hAnsi="Arial" w:cs="Arial"/>
              </w:rPr>
              <w:t>GDF)</w:t>
            </w:r>
          </w:p>
          <w:p w14:paraId="1FAB1DBE" w14:textId="77777777" w:rsidR="00152A41" w:rsidRPr="00152A41" w:rsidRDefault="00152A41" w:rsidP="003A669B">
            <w:pPr>
              <w:ind w:left="567"/>
              <w:rPr>
                <w:sz w:val="16"/>
                <w:szCs w:val="16"/>
              </w:rPr>
            </w:pPr>
          </w:p>
          <w:p w14:paraId="6BB24CE4" w14:textId="60538467" w:rsidR="00152A41" w:rsidRDefault="00000000" w:rsidP="00152A41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 xml:space="preserve">Date et lieu : </w:t>
            </w:r>
            <w:r>
              <w:rPr>
                <w:rFonts w:ascii="Arial" w:eastAsia="Arial" w:hAnsi="Arial" w:cs="Arial"/>
              </w:rPr>
              <w:t xml:space="preserve">Le </w:t>
            </w:r>
            <w:r w:rsidR="003A669B"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0</w:t>
            </w:r>
            <w:r w:rsidR="002C0828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1</w:t>
            </w:r>
            <w:r w:rsidR="003A669B"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/12/</w:t>
            </w:r>
            <w:r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2023</w:t>
            </w:r>
            <w:r w:rsid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2A41" w:rsidRPr="00152A41">
              <w:rPr>
                <w:rFonts w:ascii="Arial" w:eastAsia="Arial" w:hAnsi="Arial" w:cs="Arial"/>
                <w:sz w:val="28"/>
                <w:szCs w:val="28"/>
              </w:rPr>
              <w:t>à partir de</w:t>
            </w:r>
            <w:r w:rsid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3A669B" w:rsidRPr="0007469B">
              <w:rPr>
                <w:rFonts w:ascii="Arial" w:eastAsia="Arial" w:hAnsi="Arial" w:cs="Arial"/>
                <w:b/>
                <w:bCs/>
                <w:sz w:val="28"/>
                <w:szCs w:val="28"/>
                <w:u w:val="single"/>
              </w:rPr>
              <w:t>18h30</w:t>
            </w:r>
            <w:r w:rsidR="00737811" w:rsidRPr="00152A4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 </w:t>
            </w:r>
            <w:r w:rsidR="00737811">
              <w:rPr>
                <w:rFonts w:ascii="Arial" w:eastAsia="Arial" w:hAnsi="Arial" w:cs="Arial"/>
              </w:rPr>
              <w:t xml:space="preserve">     </w:t>
            </w:r>
          </w:p>
          <w:p w14:paraId="54269EBF" w14:textId="18A0CBAC" w:rsidR="00152A41" w:rsidRDefault="00737811" w:rsidP="00152A4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</w:t>
            </w:r>
          </w:p>
          <w:p w14:paraId="5CAEF061" w14:textId="6197D5B8" w:rsidR="004323A8" w:rsidRDefault="00152A41" w:rsidP="00152A41">
            <w:r>
              <w:rPr>
                <w:rFonts w:ascii="Arial" w:eastAsia="Arial" w:hAnsi="Arial" w:cs="Arial"/>
              </w:rPr>
              <w:t xml:space="preserve">               </w:t>
            </w:r>
            <w:r w:rsidR="00943729">
              <w:rPr>
                <w:rFonts w:ascii="Arial" w:eastAsia="Arial" w:hAnsi="Arial" w:cs="Arial"/>
              </w:rPr>
              <w:t xml:space="preserve">             </w:t>
            </w:r>
            <w:r>
              <w:rPr>
                <w:rFonts w:ascii="Arial" w:eastAsia="Arial" w:hAnsi="Arial" w:cs="Arial"/>
              </w:rPr>
              <w:t xml:space="preserve">  Adresse : </w:t>
            </w:r>
            <w:r w:rsidR="00737811"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Espace Sologne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,</w:t>
            </w:r>
            <w:r w:rsidR="00737811" w:rsidRPr="00737811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SALLE </w:t>
            </w:r>
            <w:r w:rsidR="003A669B" w:rsidRPr="00737811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Daniele MICHAUT</w:t>
            </w:r>
            <w:r w:rsidR="003A669B" w:rsidRPr="005462F9">
              <w:rPr>
                <w:rFonts w:ascii="Arial" w:eastAsia="Arial" w:hAnsi="Arial" w:cs="Arial"/>
                <w:b/>
                <w:bCs/>
              </w:rPr>
              <w:t xml:space="preserve">, </w:t>
            </w:r>
          </w:p>
          <w:p w14:paraId="3E48ABCE" w14:textId="77A55564" w:rsidR="004323A8" w:rsidRDefault="00943729" w:rsidP="00737811">
            <w:pPr>
              <w:ind w:left="4558"/>
            </w:pPr>
            <w:r>
              <w:rPr>
                <w:rFonts w:ascii="Arial" w:eastAsia="Arial" w:hAnsi="Arial" w:cs="Arial"/>
              </w:rPr>
              <w:t xml:space="preserve">         </w:t>
            </w:r>
            <w:r w:rsidR="00737811">
              <w:rPr>
                <w:rFonts w:ascii="Arial" w:eastAsia="Arial" w:hAnsi="Arial" w:cs="Arial"/>
              </w:rPr>
              <w:t>7 RUE DE</w:t>
            </w:r>
            <w:r w:rsidR="003A669B">
              <w:rPr>
                <w:rFonts w:ascii="Arial" w:eastAsia="Arial" w:hAnsi="Arial" w:cs="Arial"/>
              </w:rPr>
              <w:t>S CHANTELETTES</w:t>
            </w:r>
            <w:r w:rsidR="00737811">
              <w:rPr>
                <w:rFonts w:ascii="Arial" w:eastAsia="Arial" w:hAnsi="Arial" w:cs="Arial"/>
              </w:rPr>
              <w:t xml:space="preserve"> </w:t>
            </w:r>
          </w:p>
          <w:p w14:paraId="04F3CD44" w14:textId="597A0E48" w:rsidR="004323A8" w:rsidRDefault="00943729" w:rsidP="00737811">
            <w:pPr>
              <w:ind w:left="4558"/>
            </w:pPr>
            <w:r>
              <w:t xml:space="preserve">            </w:t>
            </w:r>
            <w:r w:rsidR="003A669B">
              <w:t>41200 VILLEFRANCHE SUR CHER</w:t>
            </w:r>
          </w:p>
        </w:tc>
      </w:tr>
    </w:tbl>
    <w:p w14:paraId="743E3CDD" w14:textId="3C3FA3A8" w:rsidR="00912888" w:rsidRDefault="00000000" w:rsidP="00943729">
      <w:pPr>
        <w:spacing w:before="120" w:after="0"/>
        <w:ind w:left="11" w:right="125" w:hanging="11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 formulaire doit être notifié à</w:t>
      </w:r>
      <w:r w:rsidR="00943729">
        <w:rPr>
          <w:rFonts w:ascii="Arial" w:eastAsia="Arial" w:hAnsi="Arial" w:cs="Arial"/>
        </w:rPr>
        <w:t xml:space="preserve"> :                                           </w:t>
      </w:r>
      <w:r w:rsidR="00912888">
        <w:rPr>
          <w:rFonts w:ascii="Arial" w:eastAsia="Arial" w:hAnsi="Arial" w:cs="Arial"/>
          <w:b/>
        </w:rPr>
        <w:t xml:space="preserve">GDF (Gym Détente Francvilloise) </w:t>
      </w:r>
    </w:p>
    <w:p w14:paraId="3A8D582C" w14:textId="48FC7C3B" w:rsidR="004323A8" w:rsidRDefault="00912888" w:rsidP="00152A41">
      <w:pPr>
        <w:spacing w:after="0"/>
        <w:ind w:left="10" w:right="125" w:hanging="10"/>
        <w:jc w:val="right"/>
        <w:rPr>
          <w:rFonts w:ascii="Arial" w:eastAsia="Arial" w:hAnsi="Arial" w:cs="Arial"/>
        </w:rPr>
      </w:pPr>
      <w:r w:rsidRPr="00912888">
        <w:rPr>
          <w:rFonts w:ascii="Arial" w:eastAsia="Arial" w:hAnsi="Arial" w:cs="Arial"/>
          <w:bCs/>
        </w:rPr>
        <w:t>8 rue de l’orme chaillou</w:t>
      </w:r>
      <w:r w:rsidR="00152A41">
        <w:rPr>
          <w:rFonts w:ascii="Arial" w:eastAsia="Arial" w:hAnsi="Arial" w:cs="Arial"/>
          <w:bCs/>
        </w:rPr>
        <w:t xml:space="preserve">, </w:t>
      </w:r>
      <w:r>
        <w:rPr>
          <w:rFonts w:ascii="Arial" w:eastAsia="Arial" w:hAnsi="Arial" w:cs="Arial"/>
        </w:rPr>
        <w:t>41200 Villefranche sur cher</w:t>
      </w:r>
    </w:p>
    <w:p w14:paraId="190ABB6A" w14:textId="0299A809" w:rsidR="0007469B" w:rsidRDefault="002754BD" w:rsidP="00152A41">
      <w:pPr>
        <w:spacing w:after="0"/>
        <w:ind w:left="10" w:right="125" w:hanging="10"/>
        <w:jc w:val="right"/>
      </w:pPr>
      <w:r>
        <w:rPr>
          <w:rFonts w:ascii="Arial" w:eastAsia="Arial" w:hAnsi="Arial" w:cs="Arial"/>
        </w:rPr>
        <w:t>P</w:t>
      </w:r>
      <w:r w:rsidR="0007469B">
        <w:rPr>
          <w:rFonts w:ascii="Arial" w:eastAsia="Arial" w:hAnsi="Arial" w:cs="Arial"/>
        </w:rPr>
        <w:t xml:space="preserve">ar mail à </w:t>
      </w:r>
      <w:r w:rsidR="00742688" w:rsidRPr="00742688">
        <w:rPr>
          <w:rFonts w:ascii="Arial" w:eastAsia="Arial" w:hAnsi="Arial" w:cs="Arial"/>
          <w:b/>
          <w:bCs/>
          <w:color w:val="00B0F0"/>
          <w:sz w:val="28"/>
          <w:szCs w:val="28"/>
          <w:u w:val="single"/>
        </w:rPr>
        <w:t>gdfvoteag023@sfr.fr</w:t>
      </w:r>
    </w:p>
    <w:p w14:paraId="4B7C5D49" w14:textId="4F88409D" w:rsidR="004323A8" w:rsidRPr="00152A41" w:rsidRDefault="00000000" w:rsidP="00152A41">
      <w:pPr>
        <w:spacing w:after="0"/>
        <w:ind w:left="10" w:right="125" w:hanging="10"/>
        <w:jc w:val="right"/>
        <w:rPr>
          <w:rFonts w:ascii="Arial" w:eastAsia="Arial" w:hAnsi="Arial" w:cs="Arial"/>
          <w:b/>
          <w:color w:val="FF0000"/>
          <w:u w:val="single"/>
        </w:rPr>
      </w:pPr>
      <w:r w:rsidRPr="00152A41">
        <w:rPr>
          <w:rFonts w:ascii="Arial" w:eastAsia="Arial" w:hAnsi="Arial" w:cs="Arial"/>
          <w:b/>
          <w:color w:val="FF0000"/>
          <w:u w:val="single"/>
        </w:rPr>
        <w:t xml:space="preserve">Avant la date limite de réception </w:t>
      </w:r>
      <w:r w:rsidR="00912888" w:rsidRPr="00152A41">
        <w:rPr>
          <w:rFonts w:ascii="Arial" w:eastAsia="Arial" w:hAnsi="Arial" w:cs="Arial"/>
          <w:b/>
          <w:color w:val="FF0000"/>
          <w:u w:val="single"/>
        </w:rPr>
        <w:t xml:space="preserve">du </w:t>
      </w:r>
      <w:r w:rsidRPr="00152A41">
        <w:rPr>
          <w:rFonts w:ascii="Arial" w:eastAsia="Arial" w:hAnsi="Arial" w:cs="Arial"/>
          <w:b/>
          <w:color w:val="FF0000"/>
          <w:u w:val="single"/>
        </w:rPr>
        <w:t>:</w:t>
      </w:r>
      <w:r w:rsidR="002754BD">
        <w:rPr>
          <w:rFonts w:ascii="Arial" w:eastAsia="Arial" w:hAnsi="Arial" w:cs="Arial"/>
          <w:b/>
          <w:color w:val="FF0000"/>
          <w:u w:val="single"/>
        </w:rPr>
        <w:t xml:space="preserve"> </w:t>
      </w:r>
      <w:r w:rsidR="002C0828">
        <w:rPr>
          <w:rFonts w:ascii="Arial" w:eastAsia="Arial" w:hAnsi="Arial" w:cs="Arial"/>
          <w:b/>
          <w:color w:val="FF0000"/>
          <w:u w:val="single"/>
        </w:rPr>
        <w:t>27/11</w:t>
      </w:r>
      <w:r w:rsidRPr="00152A41">
        <w:rPr>
          <w:rFonts w:ascii="Arial" w:eastAsia="Arial" w:hAnsi="Arial" w:cs="Arial"/>
          <w:b/>
          <w:color w:val="FF0000"/>
          <w:u w:val="single"/>
        </w:rPr>
        <w:t xml:space="preserve">/2023 </w:t>
      </w:r>
    </w:p>
    <w:p w14:paraId="75D63777" w14:textId="77777777" w:rsidR="00152A41" w:rsidRDefault="00152A41" w:rsidP="00152A41">
      <w:pPr>
        <w:spacing w:after="0"/>
        <w:ind w:left="10" w:right="125" w:hanging="10"/>
        <w:jc w:val="right"/>
      </w:pPr>
    </w:p>
    <w:p w14:paraId="2C8476C8" w14:textId="77777777" w:rsidR="0007469B" w:rsidRDefault="0007469B">
      <w:pPr>
        <w:spacing w:after="4" w:line="250" w:lineRule="auto"/>
        <w:ind w:left="-5" w:hanging="10"/>
        <w:rPr>
          <w:rFonts w:ascii="Arial" w:eastAsia="Arial" w:hAnsi="Arial" w:cs="Arial"/>
          <w:b/>
          <w:sz w:val="16"/>
          <w:szCs w:val="16"/>
        </w:rPr>
      </w:pPr>
    </w:p>
    <w:p w14:paraId="7F74502B" w14:textId="77777777" w:rsidR="00187AA1" w:rsidRDefault="00187AA1">
      <w:pPr>
        <w:spacing w:after="4" w:line="250" w:lineRule="auto"/>
        <w:ind w:left="-5" w:hanging="10"/>
        <w:rPr>
          <w:rFonts w:ascii="Arial" w:eastAsia="Arial" w:hAnsi="Arial" w:cs="Arial"/>
          <w:b/>
        </w:rPr>
      </w:pPr>
    </w:p>
    <w:p w14:paraId="5E98E28E" w14:textId="77777777" w:rsidR="000B7404" w:rsidRDefault="00000000">
      <w:pPr>
        <w:spacing w:after="4" w:line="250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</w:rPr>
        <w:t>Je soussigné(e)</w:t>
      </w:r>
      <w:r>
        <w:rPr>
          <w:rFonts w:ascii="Arial" w:eastAsia="Arial" w:hAnsi="Arial" w:cs="Arial"/>
        </w:rPr>
        <w:t xml:space="preserve"> :</w:t>
      </w:r>
      <w:r w:rsidRPr="000B7404">
        <w:rPr>
          <w:rFonts w:ascii="Arial" w:eastAsia="Arial" w:hAnsi="Arial" w:cs="Arial"/>
          <w:sz w:val="16"/>
          <w:szCs w:val="16"/>
        </w:rPr>
        <w:t xml:space="preserve"> </w:t>
      </w:r>
      <w:r w:rsidR="000B7404" w:rsidRPr="000B7404">
        <w:rPr>
          <w:rFonts w:ascii="Arial" w:eastAsia="Arial" w:hAnsi="Arial" w:cs="Arial"/>
          <w:sz w:val="16"/>
          <w:szCs w:val="16"/>
        </w:rPr>
        <w:t>…………</w:t>
      </w:r>
      <w:r w:rsidR="003A669B" w:rsidRPr="000B7404">
        <w:rPr>
          <w:rFonts w:ascii="Arial" w:eastAsia="Arial" w:hAnsi="Arial" w:cs="Arial"/>
          <w:sz w:val="16"/>
          <w:szCs w:val="16"/>
        </w:rPr>
        <w:t>…………………………………</w:t>
      </w:r>
      <w:r w:rsidR="00152A41" w:rsidRPr="000B7404">
        <w:rPr>
          <w:rFonts w:ascii="Arial" w:eastAsia="Arial" w:hAnsi="Arial" w:cs="Arial"/>
          <w:sz w:val="16"/>
          <w:szCs w:val="16"/>
        </w:rPr>
        <w:t>……………</w:t>
      </w:r>
      <w:r w:rsidR="003A669B" w:rsidRPr="000B7404">
        <w:rPr>
          <w:rFonts w:ascii="Arial" w:eastAsia="Arial" w:hAnsi="Arial" w:cs="Arial"/>
          <w:sz w:val="16"/>
          <w:szCs w:val="16"/>
        </w:rPr>
        <w:t>…</w:t>
      </w:r>
    </w:p>
    <w:p w14:paraId="7D139A53" w14:textId="3EB42127" w:rsidR="004323A8" w:rsidRPr="000B7404" w:rsidRDefault="000B7404">
      <w:pPr>
        <w:spacing w:after="4" w:line="250" w:lineRule="auto"/>
        <w:ind w:left="-5" w:hanging="10"/>
        <w:rPr>
          <w:rFonts w:asciiTheme="majorHAnsi" w:hAnsiTheme="majorHAnsi" w:cstheme="majorHAnsi"/>
        </w:rPr>
      </w:pPr>
      <w:r>
        <w:rPr>
          <w:rFonts w:ascii="Arial" w:eastAsia="Arial" w:hAnsi="Arial" w:cs="Arial"/>
          <w:b/>
        </w:rPr>
        <w:t xml:space="preserve">                        </w:t>
      </w:r>
      <w:r>
        <w:rPr>
          <w:rFonts w:ascii="Arial" w:eastAsia="Arial" w:hAnsi="Arial" w:cs="Arial"/>
        </w:rPr>
        <w:t xml:space="preserve"> </w:t>
      </w:r>
      <w:r w:rsidRPr="000B7404">
        <w:rPr>
          <w:rFonts w:asciiTheme="majorHAnsi" w:eastAsia="Arial" w:hAnsiTheme="majorHAnsi" w:cstheme="majorHAnsi"/>
          <w:sz w:val="16"/>
          <w:szCs w:val="16"/>
        </w:rPr>
        <w:t>Nom et prénom de l’Adhérent(e)</w:t>
      </w:r>
    </w:p>
    <w:p w14:paraId="74145610" w14:textId="21A9B5DC" w:rsidR="004323A8" w:rsidRDefault="004323A8">
      <w:pPr>
        <w:spacing w:after="4" w:line="250" w:lineRule="auto"/>
        <w:ind w:left="-5" w:hanging="10"/>
      </w:pPr>
    </w:p>
    <w:p w14:paraId="72884E4D" w14:textId="77777777" w:rsidR="00187AA1" w:rsidRDefault="00187AA1">
      <w:pPr>
        <w:spacing w:after="4" w:line="250" w:lineRule="auto"/>
        <w:ind w:left="-5" w:hanging="10"/>
        <w:rPr>
          <w:rFonts w:ascii="Arial" w:eastAsia="Arial" w:hAnsi="Arial" w:cs="Arial"/>
        </w:rPr>
      </w:pPr>
    </w:p>
    <w:p w14:paraId="0A3EFF34" w14:textId="1DE87D56" w:rsidR="004323A8" w:rsidRDefault="00943729" w:rsidP="00943729">
      <w:pPr>
        <w:spacing w:after="4" w:line="250" w:lineRule="auto"/>
        <w:ind w:left="-5" w:firstLine="147"/>
      </w:pPr>
      <w:r>
        <w:rPr>
          <w:rFonts w:ascii="Arial" w:eastAsia="Arial" w:hAnsi="Arial" w:cs="Arial"/>
        </w:rPr>
        <w:tab/>
        <w:t xml:space="preserve">Après avoir pris connaissance de l’ordre du jour et </w:t>
      </w:r>
      <w:r w:rsidR="003A669B">
        <w:rPr>
          <w:rFonts w:ascii="Arial" w:eastAsia="Arial" w:hAnsi="Arial" w:cs="Arial"/>
        </w:rPr>
        <w:t>des documents affichés dans les salles de cours et</w:t>
      </w:r>
      <w:r w:rsidR="00260709">
        <w:rPr>
          <w:rFonts w:ascii="Arial" w:eastAsia="Arial" w:hAnsi="Arial" w:cs="Arial"/>
        </w:rPr>
        <w:t>/ou</w:t>
      </w:r>
      <w:r>
        <w:rPr>
          <w:rFonts w:ascii="Arial" w:eastAsia="Arial" w:hAnsi="Arial" w:cs="Arial"/>
        </w:rPr>
        <w:t xml:space="preserve"> mis à disposition sur le site en ligne </w:t>
      </w:r>
      <w:r w:rsidR="003A669B">
        <w:rPr>
          <w:rFonts w:ascii="Arial" w:eastAsia="Arial" w:hAnsi="Arial" w:cs="Arial"/>
        </w:rPr>
        <w:t>de l’association</w:t>
      </w:r>
      <w:r>
        <w:rPr>
          <w:rFonts w:ascii="Arial" w:eastAsia="Arial" w:hAnsi="Arial" w:cs="Arial"/>
        </w:rPr>
        <w:t>,</w:t>
      </w:r>
    </w:p>
    <w:p w14:paraId="53CD8462" w14:textId="4CF4447F" w:rsidR="003A669B" w:rsidRDefault="00000000" w:rsidP="00943729">
      <w:pPr>
        <w:spacing w:after="517" w:line="250" w:lineRule="auto"/>
        <w:ind w:left="-5" w:hanging="10"/>
        <w:jc w:val="center"/>
      </w:pPr>
      <w:r>
        <w:rPr>
          <w:rFonts w:ascii="Arial" w:eastAsia="Arial" w:hAnsi="Arial" w:cs="Arial"/>
          <w:b/>
        </w:rPr>
        <w:t xml:space="preserve">Souhaite émettre sur chacune des résolutions proposées à l’Assemblée </w:t>
      </w:r>
      <w:r w:rsidR="003A669B">
        <w:rPr>
          <w:rFonts w:ascii="Arial" w:eastAsia="Arial" w:hAnsi="Arial" w:cs="Arial"/>
          <w:b/>
        </w:rPr>
        <w:t xml:space="preserve">Générale de GDF (Gym Détente Francvilloise) </w:t>
      </w:r>
      <w:r>
        <w:rPr>
          <w:rFonts w:ascii="Arial" w:eastAsia="Arial" w:hAnsi="Arial" w:cs="Arial"/>
          <w:b/>
        </w:rPr>
        <w:t>le vote exprimé dans le tableau ci-joint</w:t>
      </w:r>
    </w:p>
    <w:tbl>
      <w:tblPr>
        <w:tblStyle w:val="TableGrid"/>
        <w:tblW w:w="9781" w:type="dxa"/>
        <w:tblInd w:w="5" w:type="dxa"/>
        <w:tblLayout w:type="fixed"/>
        <w:tblCellMar>
          <w:top w:w="19" w:type="dxa"/>
          <w:left w:w="108" w:type="dxa"/>
          <w:bottom w:w="19" w:type="dxa"/>
          <w:right w:w="72" w:type="dxa"/>
        </w:tblCellMar>
        <w:tblLook w:val="04A0" w:firstRow="1" w:lastRow="0" w:firstColumn="1" w:lastColumn="0" w:noHBand="0" w:noVBand="1"/>
      </w:tblPr>
      <w:tblGrid>
        <w:gridCol w:w="550"/>
        <w:gridCol w:w="5374"/>
        <w:gridCol w:w="1154"/>
        <w:gridCol w:w="1142"/>
        <w:gridCol w:w="1561"/>
      </w:tblGrid>
      <w:tr w:rsidR="00E201DC" w14:paraId="4360D4B1" w14:textId="77777777" w:rsidTr="00912888">
        <w:trPr>
          <w:trHeight w:val="6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05C" w14:textId="27FFD9BB" w:rsidR="004323A8" w:rsidRDefault="004323A8" w:rsidP="00E201DC">
            <w:pPr>
              <w:ind w:left="22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50CA" w14:textId="77777777" w:rsidR="004323A8" w:rsidRDefault="00000000">
            <w:pPr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QUESTIONS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92748" w14:textId="4D73ACDA" w:rsidR="004323A8" w:rsidRDefault="00000000" w:rsidP="00E201DC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POUR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B3F0" w14:textId="77777777" w:rsidR="00E201DC" w:rsidRDefault="00E201DC" w:rsidP="00E201DC">
            <w:pPr>
              <w:ind w:left="3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  <w:p w14:paraId="56A4BD16" w14:textId="083EF6CE" w:rsidR="004323A8" w:rsidRPr="00E201DC" w:rsidRDefault="00000000" w:rsidP="00E201DC">
            <w:pPr>
              <w:ind w:left="31"/>
              <w:jc w:val="center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CONTRE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A86136"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  <w:p w14:paraId="08F6DD39" w14:textId="66FF2DA4" w:rsidR="004323A8" w:rsidRDefault="004323A8" w:rsidP="00E201DC">
            <w:pPr>
              <w:ind w:left="31" w:right="-2146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4EF8" w14:textId="77777777" w:rsidR="00E201DC" w:rsidRDefault="00E201DC" w:rsidP="00E201DC">
            <w:pPr>
              <w:ind w:left="31"/>
              <w:jc w:val="both"/>
              <w:rPr>
                <w:rFonts w:ascii="Arial" w:eastAsia="Arial" w:hAnsi="Arial" w:cs="Arial"/>
                <w:b/>
                <w:sz w:val="18"/>
              </w:rPr>
            </w:pPr>
          </w:p>
          <w:p w14:paraId="01917A39" w14:textId="628B48E4" w:rsidR="004323A8" w:rsidRDefault="00000000" w:rsidP="00E201DC">
            <w:pPr>
              <w:ind w:left="3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ABSTENTION</w:t>
            </w:r>
            <w:r w:rsidR="00E201DC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A86136" w:rsidRPr="00A86136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*</w:t>
            </w:r>
          </w:p>
          <w:p w14:paraId="450A9E1F" w14:textId="2CF3059D" w:rsidR="004323A8" w:rsidRDefault="004323A8" w:rsidP="00E201DC">
            <w:pPr>
              <w:ind w:left="31" w:right="35"/>
              <w:jc w:val="center"/>
            </w:pPr>
          </w:p>
        </w:tc>
      </w:tr>
      <w:tr w:rsidR="004D2AEA" w14:paraId="1177AEF6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B2F8" w14:textId="377FBC0E" w:rsidR="004D2AEA" w:rsidRDefault="004D2AEA" w:rsidP="000567CC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852D" w14:textId="04668405" w:rsidR="004D2AEA" w:rsidRPr="0042004D" w:rsidRDefault="0042004D" w:rsidP="0042004D">
            <w:pPr>
              <w:rPr>
                <w:sz w:val="20"/>
                <w:szCs w:val="20"/>
              </w:rPr>
            </w:pPr>
            <w:r>
              <w:t>A</w:t>
            </w:r>
            <w:r w:rsidR="005F0EA1">
              <w:t>doption</w:t>
            </w:r>
            <w:r>
              <w:t xml:space="preserve"> de notre </w:t>
            </w:r>
            <w:r w:rsidRPr="005F0EA1">
              <w:rPr>
                <w:rFonts w:ascii="Arial Black" w:hAnsi="Arial Black"/>
                <w:sz w:val="20"/>
                <w:szCs w:val="20"/>
                <w:u w:val="single"/>
              </w:rPr>
              <w:t>PROJET ASSOCIATIF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CEC1D9" w14:textId="77777777" w:rsidR="004D2AEA" w:rsidRDefault="004D2AEA" w:rsidP="004D2AEA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EF8C01" w14:textId="77777777" w:rsidR="004D2AEA" w:rsidRDefault="004D2AEA" w:rsidP="004D2AEA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AEB0A" w14:textId="77777777" w:rsidR="004D2AEA" w:rsidRDefault="004D2AEA" w:rsidP="004D2AEA">
            <w:pPr>
              <w:ind w:left="15" w:right="81"/>
              <w:jc w:val="center"/>
            </w:pPr>
          </w:p>
        </w:tc>
      </w:tr>
      <w:tr w:rsidR="00E201DC" w14:paraId="6D1CBD6D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9329" w14:textId="77777777" w:rsidR="000567CC" w:rsidRDefault="000567CC" w:rsidP="000567CC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7099" w14:textId="40A3664F" w:rsidR="00260709" w:rsidRDefault="0042004D" w:rsidP="0042004D">
            <w:r>
              <w:t xml:space="preserve">RENOUVELLEMENT du </w:t>
            </w:r>
            <w:r w:rsidRPr="005F0EA1">
              <w:rPr>
                <w:rFonts w:ascii="Arial Black" w:hAnsi="Arial Black"/>
                <w:u w:val="single"/>
              </w:rPr>
              <w:t>1/3 sortant</w:t>
            </w:r>
            <w:r>
              <w:t xml:space="preserve"> d</w:t>
            </w:r>
            <w:r w:rsidR="005F0EA1">
              <w:t xml:space="preserve">e notre </w:t>
            </w:r>
            <w:r>
              <w:t xml:space="preserve">bureau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77C37" w14:textId="4D885C11" w:rsidR="000567CC" w:rsidRDefault="000567CC" w:rsidP="004D2AEA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533A1" w14:textId="0AAD05E5" w:rsidR="000567CC" w:rsidRDefault="000567CC" w:rsidP="004D2AEA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A85D3" w14:textId="4948D8AB" w:rsidR="000567CC" w:rsidRDefault="000567CC" w:rsidP="004D2AEA">
            <w:pPr>
              <w:ind w:left="15" w:right="81"/>
              <w:jc w:val="center"/>
            </w:pPr>
          </w:p>
        </w:tc>
      </w:tr>
      <w:tr w:rsidR="005F0EA1" w14:paraId="60F954D5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1B74" w14:textId="50C2BA59" w:rsidR="005F0EA1" w:rsidRDefault="009C716E" w:rsidP="000567CC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2D2" w14:textId="3D030DF4" w:rsidR="005F0EA1" w:rsidRPr="0042004D" w:rsidRDefault="009C716E" w:rsidP="0042004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2004D">
              <w:rPr>
                <w:rFonts w:ascii="Arial" w:eastAsia="Arial" w:hAnsi="Arial" w:cs="Arial"/>
                <w:sz w:val="20"/>
                <w:szCs w:val="20"/>
              </w:rPr>
              <w:t xml:space="preserve">Adoption du 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>RAPPORT MORAL</w:t>
            </w:r>
            <w:r w:rsidRPr="0042004D">
              <w:rPr>
                <w:rFonts w:ascii="Arial" w:eastAsia="Arial" w:hAnsi="Arial" w:cs="Arial"/>
                <w:sz w:val="20"/>
                <w:szCs w:val="20"/>
              </w:rPr>
              <w:t>, Saison 2022/2023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1562C" w14:textId="77777777" w:rsidR="005F0EA1" w:rsidRDefault="005F0EA1" w:rsidP="004D2AEA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3C58E" w14:textId="77777777" w:rsidR="005F0EA1" w:rsidRDefault="005F0EA1" w:rsidP="004D2AEA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FE9DD2" w14:textId="77777777" w:rsidR="005F0EA1" w:rsidRDefault="005F0EA1" w:rsidP="004D2AEA">
            <w:pPr>
              <w:ind w:left="15" w:right="81"/>
              <w:jc w:val="center"/>
            </w:pPr>
          </w:p>
        </w:tc>
      </w:tr>
      <w:tr w:rsidR="004D2AEA" w14:paraId="79F15414" w14:textId="77777777" w:rsidTr="00912888">
        <w:trPr>
          <w:trHeight w:val="3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44F8" w14:textId="474376CC" w:rsidR="004D2AEA" w:rsidRDefault="009C716E" w:rsidP="000567CC">
            <w:pPr>
              <w:ind w:right="36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A68D" w14:textId="120C9555" w:rsidR="004D2AEA" w:rsidRPr="0042004D" w:rsidRDefault="009C716E" w:rsidP="0042004D">
            <w:r>
              <w:rPr>
                <w:rFonts w:ascii="Arial" w:eastAsia="Arial" w:hAnsi="Arial" w:cs="Arial"/>
                <w:sz w:val="18"/>
              </w:rPr>
              <w:t xml:space="preserve">Approbation du 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>RAPPORT FINANCIER</w:t>
            </w:r>
            <w:r>
              <w:rPr>
                <w:rFonts w:ascii="Arial" w:eastAsia="Arial" w:hAnsi="Arial" w:cs="Arial"/>
                <w:sz w:val="18"/>
              </w:rPr>
              <w:t>, Saison 2022/2023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B03B7F" w14:textId="77777777" w:rsidR="004D2AEA" w:rsidRDefault="004D2AEA" w:rsidP="004D2AEA">
            <w:pPr>
              <w:ind w:right="152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E773E5" w14:textId="77777777" w:rsidR="004D2AEA" w:rsidRDefault="004D2AEA" w:rsidP="004D2AEA">
            <w:pPr>
              <w:ind w:left="14" w:right="80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55DC4C" w14:textId="77777777" w:rsidR="004D2AEA" w:rsidRDefault="004D2AEA" w:rsidP="004D2AEA">
            <w:pPr>
              <w:ind w:left="15" w:right="81"/>
              <w:jc w:val="center"/>
            </w:pPr>
          </w:p>
        </w:tc>
      </w:tr>
      <w:tr w:rsidR="00E201DC" w14:paraId="28EC345A" w14:textId="77777777" w:rsidTr="005F0EA1">
        <w:trPr>
          <w:trHeight w:val="34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107D" w14:textId="37480873" w:rsidR="000567CC" w:rsidRDefault="009C716E" w:rsidP="000567CC">
            <w:pPr>
              <w:ind w:right="36"/>
              <w:jc w:val="center"/>
            </w:pPr>
            <w:bookmarkStart w:id="0" w:name="_Hlk149561300"/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4748" w14:textId="7873EB08" w:rsidR="000567CC" w:rsidRDefault="009C716E" w:rsidP="000567CC">
            <w:r>
              <w:rPr>
                <w:rFonts w:ascii="Arial" w:eastAsia="Arial" w:hAnsi="Arial" w:cs="Arial"/>
                <w:sz w:val="20"/>
                <w:szCs w:val="20"/>
              </w:rPr>
              <w:t xml:space="preserve">VALIDATION d’une 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>cotisation 2024/25</w:t>
            </w:r>
            <w:r>
              <w:rPr>
                <w:rFonts w:ascii="Arial Black" w:eastAsia="Arial" w:hAnsi="Arial Black" w:cs="Arial"/>
                <w:sz w:val="20"/>
                <w:szCs w:val="20"/>
              </w:rPr>
              <w:t xml:space="preserve"> </w:t>
            </w:r>
            <w:r w:rsidRPr="005F0EA1">
              <w:rPr>
                <w:rFonts w:ascii="Arial" w:eastAsia="Arial" w:hAnsi="Arial" w:cs="Arial"/>
                <w:sz w:val="20"/>
                <w:szCs w:val="20"/>
              </w:rPr>
              <w:t>à 125€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4DA7" w14:textId="36706E3F" w:rsidR="000567CC" w:rsidRDefault="000567CC" w:rsidP="004D2AEA">
            <w:pPr>
              <w:ind w:left="13" w:right="152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7DB" w14:textId="116F2961" w:rsidR="000567CC" w:rsidRDefault="000567CC" w:rsidP="004D2AEA">
            <w:pPr>
              <w:ind w:left="30" w:right="8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E4BF" w14:textId="12423843" w:rsidR="000567CC" w:rsidRDefault="000567CC" w:rsidP="004D2AEA">
            <w:pPr>
              <w:ind w:left="15" w:right="81"/>
              <w:jc w:val="center"/>
            </w:pPr>
          </w:p>
        </w:tc>
      </w:tr>
      <w:bookmarkEnd w:id="0"/>
      <w:tr w:rsidR="00943729" w14:paraId="616BD41B" w14:textId="77777777" w:rsidTr="005F0EA1">
        <w:trPr>
          <w:gridAfter w:val="3"/>
          <w:wAfter w:w="3857" w:type="dxa"/>
          <w:trHeight w:val="30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4DAC" w14:textId="7AE87096" w:rsidR="00943729" w:rsidRDefault="009C716E" w:rsidP="00621B82">
            <w:pPr>
              <w:ind w:right="36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C648" w14:textId="59ADC517" w:rsidR="00943729" w:rsidRDefault="0042004D" w:rsidP="0042004D">
            <w:r>
              <w:rPr>
                <w:rFonts w:ascii="Arial" w:eastAsia="Arial" w:hAnsi="Arial" w:cs="Arial"/>
                <w:sz w:val="18"/>
              </w:rPr>
              <w:t>C</w:t>
            </w:r>
            <w:r w:rsidR="005F0EA1">
              <w:rPr>
                <w:rFonts w:ascii="Arial" w:eastAsia="Arial" w:hAnsi="Arial" w:cs="Arial"/>
                <w:sz w:val="18"/>
              </w:rPr>
              <w:t>ompte Rendu d’</w:t>
            </w:r>
            <w:r w:rsidRPr="005F0EA1">
              <w:rPr>
                <w:rFonts w:ascii="Arial Black" w:eastAsia="Arial" w:hAnsi="Arial Black" w:cs="Arial"/>
                <w:sz w:val="20"/>
                <w:szCs w:val="20"/>
                <w:u w:val="single"/>
              </w:rPr>
              <w:t xml:space="preserve">ACTIVITE </w:t>
            </w:r>
            <w:r w:rsidRPr="005F0EA1">
              <w:rPr>
                <w:rFonts w:ascii="Arial Black" w:eastAsia="Arial" w:hAnsi="Arial Black" w:cs="Arial"/>
                <w:sz w:val="20"/>
                <w:szCs w:val="20"/>
              </w:rPr>
              <w:t xml:space="preserve"> </w:t>
            </w:r>
            <w:r w:rsidR="005F0EA1">
              <w:rPr>
                <w:rFonts w:ascii="Arial" w:eastAsia="Arial" w:hAnsi="Arial" w:cs="Arial"/>
                <w:sz w:val="18"/>
              </w:rPr>
              <w:t xml:space="preserve"> Saison 2023/2024</w:t>
            </w:r>
          </w:p>
        </w:tc>
      </w:tr>
    </w:tbl>
    <w:p w14:paraId="44390A7F" w14:textId="1B448E43" w:rsidR="00912888" w:rsidRDefault="00912888" w:rsidP="004D2AEA">
      <w:pPr>
        <w:spacing w:after="4" w:line="250" w:lineRule="auto"/>
        <w:rPr>
          <w:rFonts w:ascii="Arial" w:eastAsia="Arial" w:hAnsi="Arial" w:cs="Arial"/>
        </w:rPr>
      </w:pPr>
    </w:p>
    <w:p w14:paraId="53D68550" w14:textId="77777777" w:rsidR="00912888" w:rsidRDefault="00912888" w:rsidP="00912888">
      <w:pPr>
        <w:spacing w:after="4" w:line="250" w:lineRule="auto"/>
        <w:ind w:left="3119" w:hanging="3119"/>
        <w:rPr>
          <w:rFonts w:ascii="Arial" w:eastAsia="Arial" w:hAnsi="Arial" w:cs="Arial"/>
        </w:rPr>
      </w:pPr>
    </w:p>
    <w:p w14:paraId="7D20379D" w14:textId="0868CF9A" w:rsidR="00943729" w:rsidRDefault="00445D36" w:rsidP="00ED06E3">
      <w:pPr>
        <w:spacing w:after="4" w:line="250" w:lineRule="auto"/>
        <w:ind w:left="5103" w:hanging="51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</w:t>
      </w:r>
      <w:r w:rsidR="00912888">
        <w:rPr>
          <w:rFonts w:ascii="Arial" w:eastAsia="Arial" w:hAnsi="Arial" w:cs="Arial"/>
        </w:rPr>
        <w:t>Fait depuis l'espace de l’adhéren</w:t>
      </w:r>
      <w:r w:rsidR="000B7404">
        <w:rPr>
          <w:rFonts w:ascii="Arial" w:eastAsia="Arial" w:hAnsi="Arial" w:cs="Arial"/>
        </w:rPr>
        <w:t>t (e), l</w:t>
      </w:r>
      <w:r w:rsidR="00912888">
        <w:rPr>
          <w:rFonts w:ascii="Arial" w:eastAsia="Arial" w:hAnsi="Arial" w:cs="Arial"/>
        </w:rPr>
        <w:t>e</w:t>
      </w:r>
      <w:r w:rsidR="00ED06E3">
        <w:rPr>
          <w:rFonts w:ascii="Arial" w:eastAsia="Arial" w:hAnsi="Arial" w:cs="Arial"/>
        </w:rPr>
        <w:t xml:space="preserve"> </w:t>
      </w:r>
      <w:r w:rsidR="00ED06E3" w:rsidRPr="000B7404">
        <w:rPr>
          <w:rFonts w:ascii="Arial" w:eastAsia="Arial" w:hAnsi="Arial" w:cs="Arial"/>
          <w:sz w:val="16"/>
          <w:szCs w:val="16"/>
        </w:rPr>
        <w:t xml:space="preserve">    </w:t>
      </w:r>
      <w:r w:rsidR="00912888" w:rsidRPr="000B7404">
        <w:rPr>
          <w:rFonts w:ascii="Arial" w:eastAsia="Arial" w:hAnsi="Arial" w:cs="Arial"/>
          <w:sz w:val="16"/>
          <w:szCs w:val="16"/>
        </w:rPr>
        <w:t xml:space="preserve"> …………………</w:t>
      </w:r>
    </w:p>
    <w:p w14:paraId="1A55A6CC" w14:textId="77777777" w:rsidR="00ED06E3" w:rsidRDefault="00ED06E3" w:rsidP="00912888">
      <w:pPr>
        <w:spacing w:after="4" w:line="250" w:lineRule="auto"/>
        <w:ind w:left="3119" w:hanging="3119"/>
        <w:rPr>
          <w:rFonts w:ascii="Arial" w:eastAsia="Arial" w:hAnsi="Arial" w:cs="Arial"/>
        </w:rPr>
      </w:pPr>
    </w:p>
    <w:p w14:paraId="2D3C413F" w14:textId="77777777" w:rsidR="00ED06E3" w:rsidRDefault="00ED06E3" w:rsidP="00912888">
      <w:pPr>
        <w:spacing w:after="4" w:line="250" w:lineRule="auto"/>
        <w:ind w:left="3119" w:hanging="3119"/>
        <w:rPr>
          <w:rFonts w:ascii="Arial" w:eastAsia="Arial" w:hAnsi="Arial" w:cs="Arial"/>
        </w:rPr>
      </w:pPr>
    </w:p>
    <w:p w14:paraId="16E6F642" w14:textId="1D61897C" w:rsidR="004323A8" w:rsidRDefault="00912888" w:rsidP="00ED06E3">
      <w:pPr>
        <w:spacing w:after="4" w:line="250" w:lineRule="auto"/>
        <w:ind w:left="5243" w:hanging="3119"/>
      </w:pPr>
      <w:r>
        <w:rPr>
          <w:rFonts w:ascii="Arial" w:eastAsia="Arial" w:hAnsi="Arial" w:cs="Arial"/>
        </w:rPr>
        <w:t>Signature</w:t>
      </w:r>
      <w:r w:rsidRPr="00260709">
        <w:rPr>
          <w:rFonts w:ascii="Arial Black" w:eastAsia="Arial" w:hAnsi="Arial Black" w:cs="Arial"/>
          <w:color w:val="FF0000"/>
          <w:sz w:val="28"/>
          <w:szCs w:val="28"/>
        </w:rPr>
        <w:t xml:space="preserve">* </w:t>
      </w:r>
      <w:r>
        <w:rPr>
          <w:rFonts w:ascii="Arial" w:eastAsia="Arial" w:hAnsi="Arial" w:cs="Arial"/>
        </w:rPr>
        <w:t>d</w:t>
      </w:r>
      <w:r w:rsidR="00E201DC">
        <w:rPr>
          <w:rFonts w:ascii="Arial" w:eastAsia="Arial" w:hAnsi="Arial" w:cs="Arial"/>
        </w:rPr>
        <w:t>e l’adhérent</w:t>
      </w:r>
      <w:r w:rsidR="00445D36">
        <w:rPr>
          <w:rFonts w:ascii="Arial" w:eastAsia="Arial" w:hAnsi="Arial" w:cs="Arial"/>
        </w:rPr>
        <w:t>(e)</w:t>
      </w:r>
    </w:p>
    <w:p w14:paraId="1A271287" w14:textId="77777777" w:rsidR="00912888" w:rsidRDefault="00912888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29930A48" w14:textId="77777777" w:rsidR="00912888" w:rsidRDefault="00912888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434C4234" w14:textId="77777777" w:rsidR="00445D36" w:rsidRDefault="00445D36" w:rsidP="00E201DC">
      <w:pPr>
        <w:spacing w:after="3"/>
        <w:ind w:left="-5" w:hanging="10"/>
        <w:rPr>
          <w:rFonts w:ascii="Arial" w:eastAsia="Arial" w:hAnsi="Arial" w:cs="Arial"/>
          <w:i/>
          <w:sz w:val="18"/>
        </w:rPr>
      </w:pPr>
    </w:p>
    <w:p w14:paraId="2EEDA6CC" w14:textId="77777777" w:rsidR="0007469B" w:rsidRDefault="0007469B" w:rsidP="00943729">
      <w:pPr>
        <w:spacing w:after="3"/>
        <w:rPr>
          <w:rFonts w:ascii="Arial" w:eastAsia="Arial" w:hAnsi="Arial" w:cs="Arial"/>
          <w:i/>
          <w:sz w:val="18"/>
        </w:rPr>
      </w:pPr>
    </w:p>
    <w:p w14:paraId="2EA2F2EE" w14:textId="297525B9" w:rsidR="004323A8" w:rsidRDefault="00000000" w:rsidP="00445D36">
      <w:pPr>
        <w:spacing w:after="3"/>
        <w:ind w:left="-5" w:hanging="10"/>
        <w:jc w:val="center"/>
      </w:pPr>
      <w:r w:rsidRPr="00260709">
        <w:rPr>
          <w:rFonts w:ascii="Arial Black" w:eastAsia="Arial" w:hAnsi="Arial Black" w:cs="Arial"/>
          <w:i/>
          <w:color w:val="FF0000"/>
          <w:sz w:val="28"/>
          <w:szCs w:val="28"/>
        </w:rPr>
        <w:t>*</w:t>
      </w:r>
      <w:r>
        <w:rPr>
          <w:rFonts w:ascii="Arial" w:eastAsia="Arial" w:hAnsi="Arial" w:cs="Arial"/>
          <w:i/>
          <w:sz w:val="18"/>
        </w:rPr>
        <w:t xml:space="preserve"> </w:t>
      </w:r>
      <w:r w:rsidRPr="00260709">
        <w:rPr>
          <w:rFonts w:ascii="Arial" w:eastAsia="Arial" w:hAnsi="Arial" w:cs="Arial"/>
          <w:b/>
          <w:bCs/>
          <w:i/>
          <w:color w:val="FF0000"/>
        </w:rPr>
        <w:t>Cocher l</w:t>
      </w:r>
      <w:r w:rsidR="00A86136">
        <w:rPr>
          <w:rFonts w:ascii="Arial" w:eastAsia="Arial" w:hAnsi="Arial" w:cs="Arial"/>
          <w:b/>
          <w:bCs/>
          <w:i/>
          <w:color w:val="FF0000"/>
        </w:rPr>
        <w:t>es</w:t>
      </w:r>
      <w:r w:rsidRPr="00260709">
        <w:rPr>
          <w:rFonts w:ascii="Arial" w:eastAsia="Arial" w:hAnsi="Arial" w:cs="Arial"/>
          <w:b/>
          <w:bCs/>
          <w:i/>
          <w:color w:val="FF0000"/>
        </w:rPr>
        <w:t xml:space="preserve"> case</w:t>
      </w:r>
      <w:r w:rsidR="00A86136">
        <w:rPr>
          <w:rFonts w:ascii="Arial" w:eastAsia="Arial" w:hAnsi="Arial" w:cs="Arial"/>
          <w:b/>
          <w:bCs/>
          <w:i/>
          <w:color w:val="FF0000"/>
        </w:rPr>
        <w:t>s</w:t>
      </w:r>
      <w:r w:rsidRPr="00260709">
        <w:rPr>
          <w:rFonts w:ascii="Arial" w:eastAsia="Arial" w:hAnsi="Arial" w:cs="Arial"/>
          <w:b/>
          <w:bCs/>
          <w:i/>
          <w:color w:val="FF0000"/>
        </w:rPr>
        <w:t xml:space="preserve"> correspondante</w:t>
      </w:r>
      <w:r w:rsidR="00A86136">
        <w:rPr>
          <w:rFonts w:ascii="Arial" w:eastAsia="Arial" w:hAnsi="Arial" w:cs="Arial"/>
          <w:b/>
          <w:bCs/>
          <w:i/>
          <w:color w:val="FF0000"/>
        </w:rPr>
        <w:t>s</w:t>
      </w:r>
      <w:r w:rsidR="00E201DC" w:rsidRPr="00260709">
        <w:rPr>
          <w:b/>
          <w:bCs/>
          <w:color w:val="FF0000"/>
        </w:rPr>
        <w:t xml:space="preserve"> </w:t>
      </w:r>
      <w:r w:rsidR="00912888" w:rsidRPr="00260709">
        <w:rPr>
          <w:b/>
          <w:bCs/>
          <w:color w:val="FF0000"/>
        </w:rPr>
        <w:t>à votre choix e</w:t>
      </w:r>
      <w:r w:rsidRPr="00260709">
        <w:rPr>
          <w:rFonts w:ascii="Arial" w:eastAsia="Arial" w:hAnsi="Arial" w:cs="Arial"/>
          <w:b/>
          <w:bCs/>
          <w:i/>
          <w:color w:val="FF0000"/>
        </w:rPr>
        <w:t>t signer l</w:t>
      </w:r>
      <w:r w:rsidR="00912888" w:rsidRPr="00260709">
        <w:rPr>
          <w:rFonts w:ascii="Arial" w:eastAsia="Arial" w:hAnsi="Arial" w:cs="Arial"/>
          <w:b/>
          <w:bCs/>
          <w:i/>
          <w:color w:val="FF0000"/>
        </w:rPr>
        <w:t>e bas de page</w:t>
      </w:r>
      <w:r>
        <w:br w:type="page"/>
      </w:r>
    </w:p>
    <w:p w14:paraId="58C8C3D6" w14:textId="151B41D8" w:rsidR="00260709" w:rsidRPr="00260709" w:rsidRDefault="00260709">
      <w:pPr>
        <w:spacing w:after="273"/>
        <w:jc w:val="center"/>
        <w:rPr>
          <w:rFonts w:ascii="Arial" w:eastAsia="Arial" w:hAnsi="Arial" w:cs="Arial"/>
          <w:b/>
          <w:sz w:val="36"/>
          <w:szCs w:val="36"/>
        </w:rPr>
      </w:pPr>
      <w:r w:rsidRPr="00260709">
        <w:rPr>
          <w:rFonts w:ascii="Arial" w:eastAsia="Arial" w:hAnsi="Arial" w:cs="Arial"/>
          <w:b/>
          <w:sz w:val="36"/>
          <w:szCs w:val="36"/>
        </w:rPr>
        <w:lastRenderedPageBreak/>
        <w:t>Vote à l’Assemblée Générale en distanciel</w:t>
      </w:r>
    </w:p>
    <w:p w14:paraId="48D5FBB0" w14:textId="58459E55" w:rsidR="001434E2" w:rsidRDefault="001434E2" w:rsidP="001434E2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Cs/>
        </w:rPr>
      </w:pPr>
      <w:r w:rsidRPr="004B0EC9">
        <w:rPr>
          <w:rFonts w:ascii="Arial" w:eastAsia="Arial" w:hAnsi="Arial" w:cs="Arial"/>
          <w:bCs/>
        </w:rPr>
        <w:t>Bien que</w:t>
      </w:r>
      <w:r w:rsidRPr="001D6268">
        <w:rPr>
          <w:rFonts w:ascii="Arial" w:eastAsia="Arial" w:hAnsi="Arial" w:cs="Arial"/>
          <w:b/>
          <w:u w:val="single"/>
        </w:rPr>
        <w:t xml:space="preserve"> </w:t>
      </w:r>
      <w:r w:rsidRPr="001434E2">
        <w:rPr>
          <w:rFonts w:ascii="Arial Black" w:eastAsia="Arial" w:hAnsi="Arial Black" w:cs="Arial"/>
          <w:b/>
          <w:u w:val="single"/>
        </w:rPr>
        <w:t>VOTRE PRESENCE</w:t>
      </w:r>
      <w:r w:rsidRPr="001D6268">
        <w:rPr>
          <w:rFonts w:ascii="Arial" w:eastAsia="Arial" w:hAnsi="Arial" w:cs="Arial"/>
          <w:b/>
          <w:u w:val="single"/>
        </w:rPr>
        <w:t xml:space="preserve"> </w:t>
      </w:r>
      <w:r w:rsidRPr="004B0EC9">
        <w:rPr>
          <w:rFonts w:ascii="Arial" w:eastAsia="Arial" w:hAnsi="Arial" w:cs="Arial"/>
          <w:bCs/>
        </w:rPr>
        <w:t>à notre AG soit</w:t>
      </w:r>
      <w:r w:rsidRPr="001D6268">
        <w:rPr>
          <w:rFonts w:ascii="Arial" w:eastAsia="Arial" w:hAnsi="Arial" w:cs="Arial"/>
          <w:b/>
          <w:u w:val="single"/>
        </w:rPr>
        <w:t xml:space="preserve"> </w:t>
      </w:r>
      <w:r w:rsidRPr="001434E2">
        <w:rPr>
          <w:rFonts w:ascii="Arial Black" w:eastAsia="Arial" w:hAnsi="Arial Black" w:cs="Arial"/>
          <w:b/>
          <w:u w:val="single"/>
        </w:rPr>
        <w:t>FORTEMENT SOUHAITABLE</w:t>
      </w:r>
      <w:r>
        <w:rPr>
          <w:rFonts w:ascii="Arial" w:eastAsia="Arial" w:hAnsi="Arial" w:cs="Arial"/>
          <w:bCs/>
        </w:rPr>
        <w:t>,</w:t>
      </w:r>
    </w:p>
    <w:p w14:paraId="3EBFC1AA" w14:textId="77777777" w:rsidR="004B0EC9" w:rsidRDefault="004B0EC9" w:rsidP="005D363F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Cs/>
        </w:rPr>
      </w:pPr>
    </w:p>
    <w:p w14:paraId="247B50C5" w14:textId="77777777" w:rsidR="005D363F" w:rsidRDefault="005D363F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L</w:t>
      </w:r>
      <w:r w:rsidR="001D6268">
        <w:rPr>
          <w:rFonts w:ascii="Arial" w:eastAsia="Arial" w:hAnsi="Arial" w:cs="Arial"/>
          <w:bCs/>
        </w:rPr>
        <w:t xml:space="preserve">es adhérents(e) </w:t>
      </w:r>
    </w:p>
    <w:p w14:paraId="22A74B67" w14:textId="5322033F" w:rsidR="005D363F" w:rsidRPr="005D363F" w:rsidRDefault="005D363F" w:rsidP="004B0EC9">
      <w:pPr>
        <w:pStyle w:val="Paragraphedeliste"/>
        <w:numPr>
          <w:ilvl w:val="0"/>
          <w:numId w:val="2"/>
        </w:numPr>
        <w:spacing w:after="6" w:line="253" w:lineRule="auto"/>
        <w:ind w:left="2410" w:right="28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</w:t>
      </w:r>
      <w:r w:rsidR="001D6268" w:rsidRPr="005D363F">
        <w:rPr>
          <w:rFonts w:ascii="Arial" w:eastAsia="Arial" w:hAnsi="Arial" w:cs="Arial"/>
          <w:bCs/>
        </w:rPr>
        <w:t>e pouvant être présent</w:t>
      </w:r>
      <w:r w:rsidRPr="005D363F">
        <w:rPr>
          <w:rFonts w:ascii="Arial" w:eastAsia="Arial" w:hAnsi="Arial" w:cs="Arial"/>
          <w:bCs/>
        </w:rPr>
        <w:t>,</w:t>
      </w:r>
    </w:p>
    <w:p w14:paraId="038954AF" w14:textId="5D757FA8" w:rsidR="005D363F" w:rsidRPr="005D363F" w:rsidRDefault="005D363F" w:rsidP="004B0EC9">
      <w:pPr>
        <w:pStyle w:val="Paragraphedeliste"/>
        <w:numPr>
          <w:ilvl w:val="0"/>
          <w:numId w:val="2"/>
        </w:numPr>
        <w:spacing w:after="6" w:line="253" w:lineRule="auto"/>
        <w:ind w:left="2410" w:right="283"/>
        <w:rPr>
          <w:rFonts w:ascii="Arial" w:eastAsia="Arial" w:hAnsi="Arial" w:cs="Arial"/>
          <w:bCs/>
        </w:rPr>
      </w:pPr>
      <w:r w:rsidRPr="005D363F">
        <w:rPr>
          <w:rFonts w:ascii="Arial" w:eastAsia="Arial" w:hAnsi="Arial" w:cs="Arial"/>
          <w:bCs/>
        </w:rPr>
        <w:t>Et/ou ne souhaitant pas donner « pouvoir »</w:t>
      </w:r>
    </w:p>
    <w:p w14:paraId="4DE31D61" w14:textId="113C8730" w:rsidR="005D363F" w:rsidRDefault="005D363F" w:rsidP="005D363F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Tout en souhaitant participer à la vie de GDF (Gym Détente Francvilloise),</w:t>
      </w:r>
    </w:p>
    <w:p w14:paraId="1BB500A2" w14:textId="7AFC986D" w:rsidR="001D6268" w:rsidRPr="005D363F" w:rsidRDefault="005D363F" w:rsidP="005D363F">
      <w:pPr>
        <w:spacing w:after="6" w:line="253" w:lineRule="auto"/>
        <w:ind w:left="426" w:right="283" w:hanging="10"/>
        <w:jc w:val="center"/>
        <w:rPr>
          <w:bCs/>
          <w:u w:val="single"/>
        </w:rPr>
      </w:pPr>
      <w:r w:rsidRPr="005D363F">
        <w:rPr>
          <w:rFonts w:ascii="Arial" w:eastAsia="Arial" w:hAnsi="Arial" w:cs="Arial"/>
          <w:bCs/>
          <w:u w:val="single"/>
        </w:rPr>
        <w:t>Nous leur proposons d’expérimenter le vote en distanciel</w:t>
      </w:r>
    </w:p>
    <w:p w14:paraId="191A0C5C" w14:textId="77777777" w:rsidR="005D363F" w:rsidRDefault="005D363F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</w:p>
    <w:p w14:paraId="2F55ED12" w14:textId="77777777" w:rsidR="004B0EC9" w:rsidRDefault="005D363F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Après avoir télécharger le formulaire sur notre site, </w:t>
      </w:r>
      <w:hyperlink r:id="rId7" w:history="1">
        <w:r w:rsidR="004B0EC9" w:rsidRPr="00301CCB">
          <w:rPr>
            <w:rStyle w:val="Lienhypertexte"/>
            <w:rFonts w:ascii="Arial" w:eastAsia="Arial" w:hAnsi="Arial" w:cs="Arial"/>
            <w:i/>
          </w:rPr>
          <w:t>WWW.gymdetentefrancvilloise.sportsregions.fr</w:t>
        </w:r>
      </w:hyperlink>
      <w:r w:rsidR="004B0EC9">
        <w:rPr>
          <w:rFonts w:ascii="Arial" w:eastAsia="Arial" w:hAnsi="Arial" w:cs="Arial"/>
          <w:i/>
        </w:rPr>
        <w:t xml:space="preserve">  </w:t>
      </w:r>
    </w:p>
    <w:p w14:paraId="28E5AF59" w14:textId="17A5C4B4" w:rsidR="004B0EC9" w:rsidRDefault="004B0EC9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</w:t>
      </w:r>
      <w:r w:rsidR="005462F9">
        <w:rPr>
          <w:rFonts w:ascii="Arial" w:eastAsia="Arial" w:hAnsi="Arial" w:cs="Arial"/>
          <w:i/>
        </w:rPr>
        <w:t xml:space="preserve">’adhérent(e) </w:t>
      </w:r>
      <w:r>
        <w:rPr>
          <w:rFonts w:ascii="Arial" w:eastAsia="Arial" w:hAnsi="Arial" w:cs="Arial"/>
          <w:i/>
        </w:rPr>
        <w:t xml:space="preserve">formule son vote, puis le transmet au </w:t>
      </w:r>
      <w:r w:rsidR="005462F9">
        <w:rPr>
          <w:rFonts w:ascii="Arial" w:eastAsia="Arial" w:hAnsi="Arial" w:cs="Arial"/>
          <w:i/>
        </w:rPr>
        <w:t>bureau de l’association</w:t>
      </w:r>
      <w:r>
        <w:rPr>
          <w:rFonts w:ascii="Arial" w:eastAsia="Arial" w:hAnsi="Arial" w:cs="Arial"/>
          <w:i/>
        </w:rPr>
        <w:t xml:space="preserve">, </w:t>
      </w:r>
    </w:p>
    <w:p w14:paraId="0884A488" w14:textId="794FE98D" w:rsidR="004B0EC9" w:rsidRDefault="004B0EC9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b/>
          <w:bCs/>
          <w:i/>
          <w:color w:val="FF0000"/>
        </w:rPr>
      </w:pPr>
      <w:r>
        <w:rPr>
          <w:rFonts w:ascii="Arial" w:eastAsia="Arial" w:hAnsi="Arial" w:cs="Arial"/>
          <w:b/>
          <w:bCs/>
          <w:i/>
          <w:color w:val="FF0000"/>
        </w:rPr>
        <w:t>A</w:t>
      </w:r>
      <w:r w:rsidRPr="00C658ED">
        <w:rPr>
          <w:rFonts w:ascii="Arial" w:eastAsia="Arial" w:hAnsi="Arial" w:cs="Arial"/>
          <w:b/>
          <w:bCs/>
          <w:i/>
          <w:color w:val="FF0000"/>
        </w:rPr>
        <w:t xml:space="preserve">u plus tard </w:t>
      </w:r>
      <w:r w:rsidRPr="00260709">
        <w:rPr>
          <w:rFonts w:ascii="Arial" w:eastAsia="Arial" w:hAnsi="Arial" w:cs="Arial"/>
          <w:b/>
          <w:bCs/>
          <w:i/>
          <w:color w:val="FF0000"/>
          <w:u w:val="single"/>
        </w:rPr>
        <w:t>trois jours francs</w:t>
      </w:r>
      <w:r w:rsidRPr="00C658ED">
        <w:rPr>
          <w:rFonts w:ascii="Arial" w:eastAsia="Arial" w:hAnsi="Arial" w:cs="Arial"/>
          <w:b/>
          <w:bCs/>
          <w:i/>
          <w:color w:val="FF0000"/>
        </w:rPr>
        <w:t xml:space="preserve"> avant l’</w:t>
      </w:r>
      <w:r>
        <w:rPr>
          <w:rFonts w:ascii="Arial" w:eastAsia="Arial" w:hAnsi="Arial" w:cs="Arial"/>
          <w:b/>
          <w:bCs/>
          <w:i/>
          <w:color w:val="FF0000"/>
        </w:rPr>
        <w:t>AG.</w:t>
      </w:r>
      <w:r w:rsidR="00A86136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A86136">
        <w:rPr>
          <w:rFonts w:ascii="Arial" w:eastAsia="Arial" w:hAnsi="Arial" w:cs="Arial"/>
          <w:b/>
          <w:bCs/>
          <w:i/>
          <w:color w:val="auto"/>
          <w:u w:val="single"/>
        </w:rPr>
        <w:t>Soit le 27/11/2023</w:t>
      </w:r>
    </w:p>
    <w:p w14:paraId="6E26F99F" w14:textId="77777777" w:rsidR="00A86136" w:rsidRDefault="00A86136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</w:p>
    <w:p w14:paraId="28D5A459" w14:textId="4B0625B2" w:rsidR="004B0EC9" w:rsidRDefault="004B0EC9" w:rsidP="004B0EC9">
      <w:pPr>
        <w:spacing w:after="6" w:line="253" w:lineRule="auto"/>
        <w:ind w:left="426" w:right="283" w:hanging="10"/>
        <w:jc w:val="center"/>
        <w:rPr>
          <w:rFonts w:ascii="Arial Black" w:eastAsia="Arial" w:hAnsi="Arial Black" w:cs="Arial"/>
          <w:i/>
          <w:color w:val="00B0F0"/>
          <w:sz w:val="28"/>
          <w:szCs w:val="28"/>
        </w:rPr>
      </w:pPr>
      <w:r w:rsidRPr="004B0EC9">
        <w:rPr>
          <w:rFonts w:ascii="Arial" w:eastAsia="Arial" w:hAnsi="Arial" w:cs="Arial"/>
          <w:i/>
          <w:u w:val="single"/>
        </w:rPr>
        <w:t>Par mail</w:t>
      </w:r>
      <w:r>
        <w:rPr>
          <w:rFonts w:ascii="Arial" w:eastAsia="Arial" w:hAnsi="Arial" w:cs="Arial"/>
          <w:i/>
        </w:rPr>
        <w:t xml:space="preserve"> à l’adresse suivante : </w:t>
      </w:r>
      <w:hyperlink r:id="rId8" w:history="1">
        <w:r w:rsidRPr="002754BD">
          <w:rPr>
            <w:rStyle w:val="Lienhypertexte"/>
            <w:rFonts w:ascii="Arial Black" w:eastAsia="Arial" w:hAnsi="Arial Black" w:cs="Arial"/>
            <w:i/>
            <w:sz w:val="28"/>
            <w:szCs w:val="28"/>
          </w:rPr>
          <w:t>gdfvoteag23@sfr.fr</w:t>
        </w:r>
      </w:hyperlink>
    </w:p>
    <w:p w14:paraId="11F48BB3" w14:textId="454E9EA2" w:rsidR="004B0EC9" w:rsidRDefault="004B0EC9" w:rsidP="004B0EC9">
      <w:pPr>
        <w:spacing w:after="6" w:line="253" w:lineRule="auto"/>
        <w:ind w:left="426" w:right="283" w:hanging="10"/>
        <w:jc w:val="center"/>
        <w:rPr>
          <w:rFonts w:ascii="Arial" w:eastAsia="Arial" w:hAnsi="Arial" w:cs="Arial"/>
          <w:i/>
        </w:rPr>
      </w:pPr>
      <w:r w:rsidRPr="00742688">
        <w:rPr>
          <w:rFonts w:ascii="Arial" w:eastAsia="Arial" w:hAnsi="Arial" w:cs="Arial"/>
          <w:i/>
          <w:color w:val="auto"/>
          <w:sz w:val="28"/>
          <w:szCs w:val="28"/>
        </w:rPr>
        <w:t>(</w:t>
      </w:r>
      <w:r>
        <w:rPr>
          <w:rFonts w:ascii="Arial" w:eastAsia="Arial" w:hAnsi="Arial" w:cs="Arial"/>
          <w:i/>
        </w:rPr>
        <w:t>Moyen permettant d’établir avec certitude la date de sa réception)</w:t>
      </w:r>
    </w:p>
    <w:p w14:paraId="67D5471E" w14:textId="145D571A" w:rsidR="00260709" w:rsidRDefault="00260709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/>
          <w:bCs/>
          <w:i/>
          <w:color w:val="FF0000"/>
        </w:rPr>
      </w:pPr>
    </w:p>
    <w:p w14:paraId="2F428F9B" w14:textId="09BFB3C5" w:rsidR="00260709" w:rsidRDefault="00000000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  <w:r w:rsidRPr="00C658ED">
        <w:rPr>
          <w:rFonts w:ascii="Arial" w:eastAsia="Arial" w:hAnsi="Arial" w:cs="Arial"/>
          <w:i/>
          <w:color w:val="FF0000"/>
        </w:rPr>
        <w:t xml:space="preserve"> </w:t>
      </w:r>
      <w:r w:rsidRPr="00E6255D">
        <w:rPr>
          <w:rFonts w:ascii="Arial" w:eastAsia="Arial" w:hAnsi="Arial" w:cs="Arial"/>
          <w:b/>
          <w:bCs/>
          <w:i/>
          <w:u w:val="single"/>
        </w:rPr>
        <w:t>A défaut</w:t>
      </w:r>
      <w:r w:rsidRPr="00E6255D">
        <w:rPr>
          <w:rFonts w:ascii="Arial" w:eastAsia="Arial" w:hAnsi="Arial" w:cs="Arial"/>
          <w:b/>
          <w:bCs/>
          <w:i/>
        </w:rPr>
        <w:t>,</w:t>
      </w:r>
      <w:r>
        <w:rPr>
          <w:rFonts w:ascii="Arial" w:eastAsia="Arial" w:hAnsi="Arial" w:cs="Arial"/>
          <w:i/>
        </w:rPr>
        <w:t xml:space="preserve"> il ne</w:t>
      </w:r>
      <w:r w:rsidR="00260709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>s</w:t>
      </w:r>
      <w:r w:rsidR="00260709">
        <w:rPr>
          <w:rFonts w:ascii="Arial" w:eastAsia="Arial" w:hAnsi="Arial" w:cs="Arial"/>
          <w:i/>
        </w:rPr>
        <w:t xml:space="preserve">era </w:t>
      </w:r>
      <w:r>
        <w:rPr>
          <w:rFonts w:ascii="Arial" w:eastAsia="Arial" w:hAnsi="Arial" w:cs="Arial"/>
          <w:i/>
        </w:rPr>
        <w:t xml:space="preserve">pas tenu compte des votes exprimés dans ce formulaire. </w:t>
      </w:r>
    </w:p>
    <w:p w14:paraId="3FED0625" w14:textId="77777777" w:rsidR="00260709" w:rsidRDefault="00260709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i/>
        </w:rPr>
      </w:pPr>
    </w:p>
    <w:p w14:paraId="40D885F1" w14:textId="20354278" w:rsidR="004323A8" w:rsidRDefault="00000000" w:rsidP="00943729">
      <w:pPr>
        <w:spacing w:after="40" w:line="253" w:lineRule="auto"/>
        <w:ind w:left="426" w:right="283" w:hanging="1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 </w:t>
      </w:r>
      <w:r w:rsidR="00A86136">
        <w:rPr>
          <w:rFonts w:ascii="Arial" w:eastAsia="Arial" w:hAnsi="Arial" w:cs="Arial"/>
          <w:i/>
        </w:rPr>
        <w:t xml:space="preserve">A l’AG, </w:t>
      </w:r>
      <w:r>
        <w:rPr>
          <w:rFonts w:ascii="Arial" w:eastAsia="Arial" w:hAnsi="Arial" w:cs="Arial"/>
          <w:i/>
        </w:rPr>
        <w:t xml:space="preserve">Il </w:t>
      </w:r>
      <w:r w:rsidR="00A86136">
        <w:rPr>
          <w:rFonts w:ascii="Arial" w:eastAsia="Arial" w:hAnsi="Arial" w:cs="Arial"/>
          <w:i/>
        </w:rPr>
        <w:t xml:space="preserve">sera </w:t>
      </w:r>
      <w:r>
        <w:rPr>
          <w:rFonts w:ascii="Arial" w:eastAsia="Arial" w:hAnsi="Arial" w:cs="Arial"/>
          <w:i/>
        </w:rPr>
        <w:t>tenu une feuille de présence, pouvant comporter plusieurs feuillets, qui indique les nom</w:t>
      </w:r>
      <w:r w:rsidR="005462F9">
        <w:rPr>
          <w:rFonts w:ascii="Arial" w:eastAsia="Arial" w:hAnsi="Arial" w:cs="Arial"/>
          <w:i/>
        </w:rPr>
        <w:t xml:space="preserve"> et prénom</w:t>
      </w:r>
      <w:r>
        <w:rPr>
          <w:rFonts w:ascii="Arial" w:eastAsia="Arial" w:hAnsi="Arial" w:cs="Arial"/>
          <w:i/>
        </w:rPr>
        <w:t xml:space="preserve"> de chaque </w:t>
      </w:r>
      <w:r w:rsidR="005462F9">
        <w:rPr>
          <w:rFonts w:ascii="Arial" w:eastAsia="Arial" w:hAnsi="Arial" w:cs="Arial"/>
          <w:i/>
        </w:rPr>
        <w:t>adhérent</w:t>
      </w:r>
      <w:r>
        <w:rPr>
          <w:rFonts w:ascii="Arial" w:eastAsia="Arial" w:hAnsi="Arial" w:cs="Arial"/>
          <w:i/>
        </w:rPr>
        <w:t xml:space="preserve"> : </w:t>
      </w:r>
    </w:p>
    <w:p w14:paraId="1A8D768F" w14:textId="77777777" w:rsidR="00A86136" w:rsidRPr="00A86136" w:rsidRDefault="00A86136" w:rsidP="00E6255D">
      <w:pPr>
        <w:pStyle w:val="Paragraphedeliste"/>
        <w:numPr>
          <w:ilvl w:val="0"/>
          <w:numId w:val="3"/>
        </w:numPr>
        <w:spacing w:after="9" w:line="250" w:lineRule="auto"/>
        <w:ind w:right="283"/>
        <w:jc w:val="both"/>
      </w:pPr>
      <w:r w:rsidRPr="00E6255D">
        <w:rPr>
          <w:rFonts w:ascii="Arial" w:eastAsia="Arial" w:hAnsi="Arial" w:cs="Arial"/>
          <w:i/>
        </w:rPr>
        <w:t>Absent</w:t>
      </w:r>
    </w:p>
    <w:p w14:paraId="4EDCE6E4" w14:textId="245CE36C" w:rsidR="00260709" w:rsidRPr="00A86136" w:rsidRDefault="00000000" w:rsidP="00E6255D">
      <w:pPr>
        <w:pStyle w:val="Paragraphedeliste"/>
        <w:numPr>
          <w:ilvl w:val="0"/>
          <w:numId w:val="3"/>
        </w:numPr>
        <w:spacing w:after="9" w:line="250" w:lineRule="auto"/>
        <w:ind w:right="283"/>
        <w:jc w:val="both"/>
      </w:pPr>
      <w:r w:rsidRPr="00E6255D">
        <w:rPr>
          <w:rFonts w:ascii="Arial" w:eastAsia="Arial" w:hAnsi="Arial" w:cs="Arial"/>
          <w:i/>
        </w:rPr>
        <w:t xml:space="preserve">Présent physiquement </w:t>
      </w:r>
    </w:p>
    <w:p w14:paraId="07021EBF" w14:textId="029A2C25" w:rsidR="00A86136" w:rsidRPr="00260709" w:rsidRDefault="00A86136" w:rsidP="00E6255D">
      <w:pPr>
        <w:pStyle w:val="Paragraphedeliste"/>
        <w:numPr>
          <w:ilvl w:val="0"/>
          <w:numId w:val="3"/>
        </w:numPr>
        <w:spacing w:after="9" w:line="250" w:lineRule="auto"/>
        <w:ind w:right="283"/>
        <w:jc w:val="both"/>
      </w:pPr>
      <w:r w:rsidRPr="00E6255D">
        <w:rPr>
          <w:rFonts w:ascii="Arial" w:eastAsia="Arial" w:hAnsi="Arial" w:cs="Arial"/>
          <w:i/>
        </w:rPr>
        <w:t>Ayant donné « Pouvoir »</w:t>
      </w:r>
    </w:p>
    <w:p w14:paraId="76572F01" w14:textId="13309FAD" w:rsidR="00260709" w:rsidRPr="00260709" w:rsidRDefault="00000000" w:rsidP="00E6255D">
      <w:pPr>
        <w:pStyle w:val="Paragraphedeliste"/>
        <w:numPr>
          <w:ilvl w:val="0"/>
          <w:numId w:val="3"/>
        </w:numPr>
        <w:spacing w:after="9" w:line="250" w:lineRule="auto"/>
        <w:ind w:left="1560" w:right="283" w:hanging="349"/>
        <w:jc w:val="both"/>
      </w:pPr>
      <w:r w:rsidRPr="00E6255D">
        <w:rPr>
          <w:rFonts w:ascii="Arial" w:eastAsia="Arial" w:hAnsi="Arial" w:cs="Arial"/>
          <w:i/>
        </w:rPr>
        <w:t xml:space="preserve">Ayant voté par correspondance avec mention de la date de réception du formulaire par le </w:t>
      </w:r>
      <w:r w:rsidR="005462F9" w:rsidRPr="00E6255D">
        <w:rPr>
          <w:rFonts w:ascii="Arial" w:eastAsia="Arial" w:hAnsi="Arial" w:cs="Arial"/>
          <w:i/>
        </w:rPr>
        <w:t xml:space="preserve">bureau de </w:t>
      </w:r>
      <w:r w:rsidR="00E6255D">
        <w:rPr>
          <w:rFonts w:ascii="Arial" w:eastAsia="Arial" w:hAnsi="Arial" w:cs="Arial"/>
          <w:i/>
        </w:rPr>
        <w:t xml:space="preserve">GDF (Gym Détente Francvilloise), de même que </w:t>
      </w:r>
      <w:r w:rsidRPr="00E6255D">
        <w:rPr>
          <w:rFonts w:ascii="Arial" w:eastAsia="Arial" w:hAnsi="Arial" w:cs="Arial"/>
          <w:i/>
        </w:rPr>
        <w:t xml:space="preserve">ceux dont le vote, remis hors délai, a été écarté. </w:t>
      </w:r>
    </w:p>
    <w:p w14:paraId="5243BA3C" w14:textId="77777777" w:rsidR="00260709" w:rsidRPr="00260709" w:rsidRDefault="00260709" w:rsidP="00943729">
      <w:pPr>
        <w:spacing w:after="9" w:line="250" w:lineRule="auto"/>
        <w:ind w:left="426" w:right="283"/>
        <w:jc w:val="both"/>
      </w:pPr>
    </w:p>
    <w:p w14:paraId="5FBC7CCB" w14:textId="77777777" w:rsidR="001434E2" w:rsidRDefault="00A86136" w:rsidP="00943729">
      <w:pPr>
        <w:spacing w:after="6" w:line="253" w:lineRule="auto"/>
        <w:ind w:left="426" w:right="283" w:hanging="10"/>
        <w:jc w:val="both"/>
        <w:rPr>
          <w:rFonts w:ascii="Arial" w:eastAsia="Arial" w:hAnsi="Arial" w:cs="Arial"/>
          <w:b/>
          <w:bCs/>
          <w:i/>
          <w:color w:val="FF0000"/>
        </w:rPr>
      </w:pPr>
      <w:r w:rsidRPr="00A86136">
        <w:rPr>
          <w:rFonts w:ascii="Arial" w:eastAsia="Arial" w:hAnsi="Arial" w:cs="Arial"/>
          <w:b/>
          <w:bCs/>
          <w:i/>
          <w:color w:val="FF0000"/>
          <w:u w:val="single"/>
        </w:rPr>
        <w:t>NOTA :</w:t>
      </w:r>
      <w:r>
        <w:rPr>
          <w:rFonts w:ascii="Arial" w:eastAsia="Arial" w:hAnsi="Arial" w:cs="Arial"/>
          <w:b/>
          <w:bCs/>
          <w:i/>
          <w:color w:val="FF0000"/>
        </w:rPr>
        <w:t xml:space="preserve"> </w:t>
      </w:r>
    </w:p>
    <w:p w14:paraId="3C9CE785" w14:textId="77777777" w:rsidR="00E6255D" w:rsidRPr="00E6255D" w:rsidRDefault="00000000" w:rsidP="00E6255D">
      <w:pPr>
        <w:pStyle w:val="Paragraphedeliste"/>
        <w:numPr>
          <w:ilvl w:val="0"/>
          <w:numId w:val="6"/>
        </w:numPr>
        <w:spacing w:after="6" w:line="253" w:lineRule="auto"/>
        <w:ind w:left="1418" w:right="283"/>
        <w:rPr>
          <w:rFonts w:ascii="Arial" w:eastAsia="Arial" w:hAnsi="Arial" w:cs="Arial"/>
          <w:i/>
          <w:color w:val="FF0000"/>
        </w:rPr>
      </w:pPr>
      <w:r w:rsidRPr="00E6255D">
        <w:rPr>
          <w:rFonts w:ascii="Arial" w:eastAsia="Arial" w:hAnsi="Arial" w:cs="Arial"/>
          <w:i/>
          <w:color w:val="auto"/>
        </w:rPr>
        <w:t>Le formulaire de vote par correspondance</w:t>
      </w:r>
      <w:r w:rsidRPr="00E6255D">
        <w:rPr>
          <w:rFonts w:ascii="Arial" w:eastAsia="Arial" w:hAnsi="Arial" w:cs="Arial"/>
          <w:b/>
          <w:bCs/>
          <w:i/>
          <w:color w:val="auto"/>
        </w:rPr>
        <w:t xml:space="preserve"> </w:t>
      </w:r>
    </w:p>
    <w:p w14:paraId="5D895F65" w14:textId="36B79A08" w:rsidR="00742688" w:rsidRPr="001434E2" w:rsidRDefault="00000000" w:rsidP="00E6255D">
      <w:pPr>
        <w:pStyle w:val="Paragraphedeliste"/>
        <w:spacing w:after="6" w:line="253" w:lineRule="auto"/>
        <w:ind w:right="283"/>
        <w:jc w:val="center"/>
        <w:rPr>
          <w:rFonts w:ascii="Arial" w:eastAsia="Arial" w:hAnsi="Arial" w:cs="Arial"/>
          <w:i/>
          <w:color w:val="FF0000"/>
        </w:rPr>
      </w:pPr>
      <w:r w:rsidRPr="001434E2">
        <w:rPr>
          <w:rFonts w:ascii="Arial" w:eastAsia="Arial" w:hAnsi="Arial" w:cs="Arial"/>
          <w:b/>
          <w:bCs/>
          <w:i/>
          <w:color w:val="FF0000"/>
          <w:u w:val="single"/>
        </w:rPr>
        <w:t>n’est pas pris en compte lorsque l</w:t>
      </w:r>
      <w:r w:rsidR="00912888" w:rsidRPr="001434E2">
        <w:rPr>
          <w:rFonts w:ascii="Arial" w:eastAsia="Arial" w:hAnsi="Arial" w:cs="Arial"/>
          <w:b/>
          <w:bCs/>
          <w:i/>
          <w:color w:val="FF0000"/>
          <w:u w:val="single"/>
        </w:rPr>
        <w:t>’adhérent (</w:t>
      </w:r>
      <w:r w:rsidRPr="001434E2">
        <w:rPr>
          <w:rFonts w:ascii="Arial" w:eastAsia="Arial" w:hAnsi="Arial" w:cs="Arial"/>
          <w:b/>
          <w:bCs/>
          <w:i/>
          <w:color w:val="FF0000"/>
          <w:u w:val="single"/>
        </w:rPr>
        <w:t>e</w:t>
      </w:r>
      <w:r w:rsidR="00912888" w:rsidRPr="001434E2">
        <w:rPr>
          <w:rFonts w:ascii="Arial" w:eastAsia="Arial" w:hAnsi="Arial" w:cs="Arial"/>
          <w:b/>
          <w:bCs/>
          <w:i/>
          <w:color w:val="FF0000"/>
          <w:u w:val="single"/>
        </w:rPr>
        <w:t>)</w:t>
      </w:r>
      <w:r w:rsidRPr="001434E2">
        <w:rPr>
          <w:rFonts w:ascii="Arial" w:eastAsia="Arial" w:hAnsi="Arial" w:cs="Arial"/>
          <w:b/>
          <w:bCs/>
          <w:i/>
          <w:color w:val="FF0000"/>
          <w:u w:val="single"/>
        </w:rPr>
        <w:t>, est présent</w:t>
      </w:r>
      <w:r w:rsidR="00912888" w:rsidRPr="001434E2">
        <w:rPr>
          <w:rFonts w:ascii="Arial" w:eastAsia="Arial" w:hAnsi="Arial" w:cs="Arial"/>
          <w:b/>
          <w:bCs/>
          <w:i/>
          <w:color w:val="FF0000"/>
          <w:u w:val="single"/>
        </w:rPr>
        <w:t xml:space="preserve"> (e)</w:t>
      </w:r>
      <w:r w:rsidRPr="001434E2">
        <w:rPr>
          <w:rFonts w:ascii="Arial" w:eastAsia="Arial" w:hAnsi="Arial" w:cs="Arial"/>
          <w:b/>
          <w:bCs/>
          <w:i/>
          <w:color w:val="FF0000"/>
        </w:rPr>
        <w:t xml:space="preserve"> </w:t>
      </w:r>
      <w:r w:rsidRPr="001434E2">
        <w:rPr>
          <w:rFonts w:ascii="Arial" w:eastAsia="Arial" w:hAnsi="Arial" w:cs="Arial"/>
          <w:i/>
          <w:color w:val="auto"/>
        </w:rPr>
        <w:t>à l’</w:t>
      </w:r>
      <w:r w:rsidR="00E6255D">
        <w:rPr>
          <w:rFonts w:ascii="Arial" w:eastAsia="Arial" w:hAnsi="Arial" w:cs="Arial"/>
          <w:i/>
          <w:color w:val="auto"/>
        </w:rPr>
        <w:t>AG</w:t>
      </w:r>
      <w:r w:rsidRPr="001434E2">
        <w:rPr>
          <w:rFonts w:ascii="Arial" w:eastAsia="Arial" w:hAnsi="Arial" w:cs="Arial"/>
          <w:i/>
          <w:color w:val="auto"/>
        </w:rPr>
        <w:t>.</w:t>
      </w:r>
    </w:p>
    <w:p w14:paraId="4903C7A8" w14:textId="68EB4559" w:rsidR="00E6255D" w:rsidRPr="00E6255D" w:rsidRDefault="001434E2" w:rsidP="00E6255D">
      <w:pPr>
        <w:pStyle w:val="Paragraphedeliste"/>
        <w:numPr>
          <w:ilvl w:val="0"/>
          <w:numId w:val="6"/>
        </w:numPr>
        <w:spacing w:after="6" w:line="253" w:lineRule="auto"/>
        <w:ind w:left="1418" w:right="283"/>
        <w:rPr>
          <w:color w:val="FF0000"/>
        </w:rPr>
      </w:pPr>
      <w:r w:rsidRPr="00E6255D">
        <w:rPr>
          <w:rFonts w:ascii="Arial" w:eastAsia="Arial" w:hAnsi="Arial" w:cs="Arial"/>
          <w:i/>
          <w:color w:val="auto"/>
          <w:u w:val="single"/>
        </w:rPr>
        <w:t>Si la résolution objet du vote par correspondance est amendée</w:t>
      </w:r>
      <w:r w:rsidRPr="00E6255D">
        <w:rPr>
          <w:rFonts w:ascii="Arial" w:eastAsia="Arial" w:hAnsi="Arial" w:cs="Arial"/>
          <w:i/>
          <w:color w:val="auto"/>
        </w:rPr>
        <w:t xml:space="preserve"> </w:t>
      </w:r>
      <w:r w:rsidR="00E6255D" w:rsidRPr="00E6255D">
        <w:rPr>
          <w:rFonts w:ascii="Arial" w:eastAsia="Arial" w:hAnsi="Arial" w:cs="Arial"/>
          <w:i/>
          <w:color w:val="auto"/>
        </w:rPr>
        <w:t xml:space="preserve">au </w:t>
      </w:r>
      <w:r w:rsidRPr="00E6255D">
        <w:rPr>
          <w:rFonts w:ascii="Arial" w:eastAsia="Arial" w:hAnsi="Arial" w:cs="Arial"/>
          <w:i/>
          <w:color w:val="auto"/>
        </w:rPr>
        <w:t>cours d</w:t>
      </w:r>
      <w:r w:rsidR="00E6255D" w:rsidRPr="00E6255D">
        <w:rPr>
          <w:rFonts w:ascii="Arial" w:eastAsia="Arial" w:hAnsi="Arial" w:cs="Arial"/>
          <w:i/>
          <w:color w:val="auto"/>
        </w:rPr>
        <w:t>e l</w:t>
      </w:r>
      <w:r w:rsidRPr="00E6255D">
        <w:rPr>
          <w:rFonts w:ascii="Arial" w:eastAsia="Arial" w:hAnsi="Arial" w:cs="Arial"/>
          <w:i/>
          <w:color w:val="auto"/>
        </w:rPr>
        <w:t>'</w:t>
      </w:r>
      <w:r w:rsidR="00E6255D" w:rsidRPr="00E6255D">
        <w:rPr>
          <w:rFonts w:ascii="Arial" w:eastAsia="Arial" w:hAnsi="Arial" w:cs="Arial"/>
          <w:i/>
          <w:color w:val="auto"/>
        </w:rPr>
        <w:t>AG</w:t>
      </w:r>
      <w:r w:rsidRPr="00E6255D">
        <w:rPr>
          <w:rFonts w:ascii="Arial" w:eastAsia="Arial" w:hAnsi="Arial" w:cs="Arial"/>
          <w:i/>
          <w:color w:val="auto"/>
        </w:rPr>
        <w:t>, le votant par correspondance ayant voté favorablement</w:t>
      </w:r>
      <w:r w:rsidR="00E6255D" w:rsidRPr="00E6255D">
        <w:rPr>
          <w:rFonts w:ascii="Arial" w:eastAsia="Arial" w:hAnsi="Arial" w:cs="Arial"/>
          <w:i/>
          <w:color w:val="auto"/>
        </w:rPr>
        <w:t xml:space="preserve"> </w:t>
      </w:r>
      <w:r w:rsidRPr="00E6255D">
        <w:rPr>
          <w:rFonts w:ascii="Arial" w:eastAsia="Arial" w:hAnsi="Arial" w:cs="Arial"/>
          <w:i/>
          <w:color w:val="auto"/>
        </w:rPr>
        <w:t xml:space="preserve">sera </w:t>
      </w:r>
    </w:p>
    <w:p w14:paraId="3B7A39DA" w14:textId="79E45E54" w:rsidR="001434E2" w:rsidRPr="00E6255D" w:rsidRDefault="001434E2" w:rsidP="00E6255D">
      <w:pPr>
        <w:pStyle w:val="Paragraphedeliste"/>
        <w:spacing w:after="6" w:line="253" w:lineRule="auto"/>
        <w:ind w:left="426" w:right="283"/>
        <w:jc w:val="center"/>
        <w:rPr>
          <w:b/>
          <w:bCs/>
          <w:color w:val="FF0000"/>
        </w:rPr>
      </w:pPr>
      <w:r w:rsidRPr="00E6255D">
        <w:rPr>
          <w:rFonts w:ascii="Arial" w:eastAsia="Arial" w:hAnsi="Arial" w:cs="Arial"/>
          <w:b/>
          <w:bCs/>
          <w:i/>
          <w:color w:val="FF0000"/>
          <w:u w:val="single"/>
        </w:rPr>
        <w:t>assimilé à une abstention pour cette résolution.</w:t>
      </w:r>
    </w:p>
    <w:p w14:paraId="53B07E8E" w14:textId="3B070709" w:rsidR="004323A8" w:rsidRDefault="004323A8" w:rsidP="00A86136">
      <w:pPr>
        <w:spacing w:after="6" w:line="253" w:lineRule="auto"/>
        <w:ind w:right="283"/>
        <w:jc w:val="both"/>
      </w:pPr>
    </w:p>
    <w:sectPr w:rsidR="004323A8" w:rsidSect="00943729">
      <w:footerReference w:type="even" r:id="rId9"/>
      <w:footerReference w:type="default" r:id="rId10"/>
      <w:footerReference w:type="first" r:id="rId11"/>
      <w:pgSz w:w="11906" w:h="16838"/>
      <w:pgMar w:top="756" w:right="1274" w:bottom="851" w:left="851" w:header="720" w:footer="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0FFB" w14:textId="77777777" w:rsidR="00EF427F" w:rsidRDefault="00EF427F">
      <w:pPr>
        <w:spacing w:after="0" w:line="240" w:lineRule="auto"/>
      </w:pPr>
      <w:r>
        <w:separator/>
      </w:r>
    </w:p>
  </w:endnote>
  <w:endnote w:type="continuationSeparator" w:id="0">
    <w:p w14:paraId="616842DA" w14:textId="77777777" w:rsidR="00EF427F" w:rsidRDefault="00EF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76F8" w14:textId="77777777" w:rsidR="004323A8" w:rsidRDefault="00000000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68AE" w14:textId="2FCDE2C4" w:rsidR="001652CF" w:rsidRDefault="001652CF">
    <w:pPr>
      <w:pStyle w:val="Pieddepage"/>
    </w:pPr>
    <w:r>
      <w:t>GDF (Gym Détente Francvilloise)</w:t>
    </w:r>
    <w:r w:rsidR="002754BD">
      <w:t xml:space="preserve"> </w:t>
    </w:r>
    <w:r>
      <w:t>_AG2023_Vote distanciel</w:t>
    </w:r>
    <w:r w:rsidR="00A86136">
      <w:t xml:space="preserve">                                                                   10/2023</w:t>
    </w:r>
  </w:p>
  <w:p w14:paraId="1CB7E751" w14:textId="024ED768" w:rsidR="004323A8" w:rsidRDefault="004323A8">
    <w:pPr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F32F" w14:textId="77777777" w:rsidR="004323A8" w:rsidRDefault="00000000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2281" w14:textId="77777777" w:rsidR="00EF427F" w:rsidRDefault="00EF427F">
      <w:pPr>
        <w:spacing w:after="0" w:line="240" w:lineRule="auto"/>
      </w:pPr>
      <w:r>
        <w:separator/>
      </w:r>
    </w:p>
  </w:footnote>
  <w:footnote w:type="continuationSeparator" w:id="0">
    <w:p w14:paraId="69286C05" w14:textId="77777777" w:rsidR="00EF427F" w:rsidRDefault="00EF4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6EB"/>
    <w:multiLevelType w:val="hybridMultilevel"/>
    <w:tmpl w:val="6E96FDD8"/>
    <w:lvl w:ilvl="0" w:tplc="040C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5AA0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2EF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6CF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280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45A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042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CBB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4A8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74062"/>
    <w:multiLevelType w:val="hybridMultilevel"/>
    <w:tmpl w:val="B92C8150"/>
    <w:lvl w:ilvl="0" w:tplc="040C000B">
      <w:start w:val="1"/>
      <w:numFmt w:val="bullet"/>
      <w:lvlText w:val=""/>
      <w:lvlJc w:val="left"/>
      <w:pPr>
        <w:ind w:left="1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 w15:restartNumberingAfterBreak="0">
    <w:nsid w:val="371D119A"/>
    <w:multiLevelType w:val="hybridMultilevel"/>
    <w:tmpl w:val="780E1726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4EE6854"/>
    <w:multiLevelType w:val="hybridMultilevel"/>
    <w:tmpl w:val="AFBC5BCC"/>
    <w:lvl w:ilvl="0" w:tplc="3B9657E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FF75388"/>
    <w:multiLevelType w:val="hybridMultilevel"/>
    <w:tmpl w:val="C48CD4C8"/>
    <w:lvl w:ilvl="0" w:tplc="3B9657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600C"/>
    <w:multiLevelType w:val="hybridMultilevel"/>
    <w:tmpl w:val="DA12620C"/>
    <w:lvl w:ilvl="0" w:tplc="3B9657EC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072799">
    <w:abstractNumId w:val="0"/>
  </w:num>
  <w:num w:numId="2" w16cid:durableId="519855240">
    <w:abstractNumId w:val="1"/>
  </w:num>
  <w:num w:numId="3" w16cid:durableId="1988897108">
    <w:abstractNumId w:val="2"/>
  </w:num>
  <w:num w:numId="4" w16cid:durableId="804464450">
    <w:abstractNumId w:val="3"/>
  </w:num>
  <w:num w:numId="5" w16cid:durableId="1396395536">
    <w:abstractNumId w:val="5"/>
  </w:num>
  <w:num w:numId="6" w16cid:durableId="1711418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A8"/>
    <w:rsid w:val="000567CC"/>
    <w:rsid w:val="0007469B"/>
    <w:rsid w:val="000B7404"/>
    <w:rsid w:val="001434E2"/>
    <w:rsid w:val="00152A41"/>
    <w:rsid w:val="001652CF"/>
    <w:rsid w:val="00187AA1"/>
    <w:rsid w:val="001D6268"/>
    <w:rsid w:val="00260709"/>
    <w:rsid w:val="00274CCD"/>
    <w:rsid w:val="002754BD"/>
    <w:rsid w:val="002C0828"/>
    <w:rsid w:val="003933F2"/>
    <w:rsid w:val="003A669B"/>
    <w:rsid w:val="0042004D"/>
    <w:rsid w:val="004323A8"/>
    <w:rsid w:val="00445D36"/>
    <w:rsid w:val="004B0EC9"/>
    <w:rsid w:val="004D2AEA"/>
    <w:rsid w:val="005462F9"/>
    <w:rsid w:val="005B3789"/>
    <w:rsid w:val="005D363F"/>
    <w:rsid w:val="005F0EA1"/>
    <w:rsid w:val="00676299"/>
    <w:rsid w:val="00737811"/>
    <w:rsid w:val="00742688"/>
    <w:rsid w:val="00912888"/>
    <w:rsid w:val="00943729"/>
    <w:rsid w:val="009C1FB2"/>
    <w:rsid w:val="009C716E"/>
    <w:rsid w:val="00A72114"/>
    <w:rsid w:val="00A86136"/>
    <w:rsid w:val="00C44E33"/>
    <w:rsid w:val="00C658ED"/>
    <w:rsid w:val="00D4036C"/>
    <w:rsid w:val="00D94657"/>
    <w:rsid w:val="00D964C6"/>
    <w:rsid w:val="00E201DC"/>
    <w:rsid w:val="00E6255D"/>
    <w:rsid w:val="00ED06E3"/>
    <w:rsid w:val="00E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7A781"/>
  <w15:docId w15:val="{92821D4E-A043-4C01-A857-50F4AE10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607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70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4268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6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F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652C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1652CF"/>
    <w:rPr>
      <w:rFonts w:cs="Times New Roman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5D3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fvoteag23@sf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ymdetentefrancvilloise.sportsregion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GUIGUET Denis</dc:creator>
  <cp:keywords/>
  <cp:lastModifiedBy>MICHAUT</cp:lastModifiedBy>
  <cp:revision>12</cp:revision>
  <dcterms:created xsi:type="dcterms:W3CDTF">2023-10-30T11:34:00Z</dcterms:created>
  <dcterms:modified xsi:type="dcterms:W3CDTF">2023-11-19T10:24:00Z</dcterms:modified>
</cp:coreProperties>
</file>